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B434A" w14:textId="77777777" w:rsidR="00A76BD6" w:rsidRPr="00195BF6" w:rsidRDefault="00A76BD6" w:rsidP="00195BF6">
      <w:pPr>
        <w:pStyle w:val="Title"/>
        <w:rPr>
          <w:sz w:val="40"/>
          <w:szCs w:val="40"/>
        </w:rPr>
      </w:pPr>
      <w:bookmarkStart w:id="0" w:name="_GoBack"/>
      <w:bookmarkEnd w:id="0"/>
      <w:r w:rsidRPr="00195BF6">
        <w:rPr>
          <w:sz w:val="40"/>
          <w:szCs w:val="40"/>
        </w:rPr>
        <w:t>Careers Programme Information</w:t>
      </w:r>
    </w:p>
    <w:p w14:paraId="25B92BB8" w14:textId="77777777" w:rsidR="00A76BD6" w:rsidRPr="0000095C" w:rsidRDefault="00A76BD6" w:rsidP="00A76BD6">
      <w:pPr>
        <w:pStyle w:val="NormalWeb"/>
        <w:shd w:val="clear" w:color="auto" w:fill="FFFFFF"/>
        <w:rPr>
          <w:rFonts w:asciiTheme="minorHAnsi" w:hAnsiTheme="minorHAnsi" w:cstheme="minorHAnsi"/>
          <w:lang w:val="en-US"/>
        </w:rPr>
      </w:pPr>
      <w:r w:rsidRPr="0000095C">
        <w:rPr>
          <w:rFonts w:asciiTheme="minorHAnsi" w:hAnsiTheme="minorHAnsi" w:cstheme="minorHAnsi"/>
          <w:lang w:val="en-US"/>
        </w:rPr>
        <w:t>We aim to ensure a high quality of vocational and careers education for young people with special educational needs, to be delivered in a meaningful and appropriate way for their needs and circumstances.</w:t>
      </w:r>
    </w:p>
    <w:p w14:paraId="5A92799A" w14:textId="77777777" w:rsidR="00A76BD6" w:rsidRPr="0000095C" w:rsidRDefault="00A76BD6" w:rsidP="00A76BD6">
      <w:pPr>
        <w:pStyle w:val="NormalWeb"/>
        <w:shd w:val="clear" w:color="auto" w:fill="FFFFFF"/>
        <w:rPr>
          <w:rFonts w:asciiTheme="minorHAnsi" w:hAnsiTheme="minorHAnsi" w:cstheme="minorHAnsi"/>
          <w:lang w:val="en-US"/>
        </w:rPr>
      </w:pPr>
      <w:r w:rsidRPr="0000095C">
        <w:rPr>
          <w:rFonts w:asciiTheme="minorHAnsi" w:hAnsiTheme="minorHAnsi" w:cstheme="minorHAnsi"/>
          <w:lang w:val="en-US"/>
        </w:rPr>
        <w:t>Our vision is to increase the opportunities our students have of finding quality, paid employment in later life.</w:t>
      </w:r>
    </w:p>
    <w:p w14:paraId="7CE77DAA" w14:textId="2A2EA8AA" w:rsidR="00A76BD6" w:rsidRPr="0000095C" w:rsidRDefault="006516B9" w:rsidP="00A76BD6">
      <w:pPr>
        <w:pStyle w:val="NormalWeb"/>
        <w:shd w:val="clear" w:color="auto" w:fill="FFFFFF"/>
        <w:rPr>
          <w:rFonts w:asciiTheme="minorHAnsi" w:hAnsiTheme="minorHAnsi" w:cstheme="minorHAnsi"/>
          <w:lang w:val="en-US"/>
        </w:rPr>
      </w:pPr>
      <w:r>
        <w:rPr>
          <w:rFonts w:asciiTheme="minorHAnsi" w:hAnsiTheme="minorHAnsi" w:cstheme="minorHAnsi"/>
          <w:lang w:val="en-US"/>
        </w:rPr>
        <w:t>Through person-</w:t>
      </w:r>
      <w:r w:rsidRPr="0000095C">
        <w:rPr>
          <w:rFonts w:asciiTheme="minorHAnsi" w:hAnsiTheme="minorHAnsi" w:cstheme="minorHAnsi"/>
          <w:lang w:val="en-US"/>
        </w:rPr>
        <w:t>centered</w:t>
      </w:r>
      <w:r w:rsidR="00A76BD6" w:rsidRPr="0000095C">
        <w:rPr>
          <w:rFonts w:asciiTheme="minorHAnsi" w:hAnsiTheme="minorHAnsi" w:cstheme="minorHAnsi"/>
          <w:lang w:val="en-US"/>
        </w:rPr>
        <w:t xml:space="preserve"> planning with the Education, Health &amp; Care plans at the </w:t>
      </w:r>
      <w:proofErr w:type="spellStart"/>
      <w:r w:rsidR="00A76BD6" w:rsidRPr="0000095C">
        <w:rPr>
          <w:rFonts w:asciiTheme="minorHAnsi" w:hAnsiTheme="minorHAnsi" w:cstheme="minorHAnsi"/>
          <w:lang w:val="en-US"/>
        </w:rPr>
        <w:t>centre</w:t>
      </w:r>
      <w:proofErr w:type="spellEnd"/>
      <w:r w:rsidR="00A76BD6" w:rsidRPr="0000095C">
        <w:rPr>
          <w:rFonts w:asciiTheme="minorHAnsi" w:hAnsiTheme="minorHAnsi" w:cstheme="minorHAnsi"/>
          <w:lang w:val="en-US"/>
        </w:rPr>
        <w:t>, we support students to articulate their aspirations for adult life, including for many their aspiration to work.</w:t>
      </w:r>
    </w:p>
    <w:p w14:paraId="212BE053" w14:textId="77777777" w:rsidR="00A76BD6" w:rsidRPr="0000095C" w:rsidRDefault="00A76BD6" w:rsidP="00A76BD6">
      <w:pPr>
        <w:pStyle w:val="NormalWeb"/>
        <w:shd w:val="clear" w:color="auto" w:fill="FFFFFF"/>
        <w:rPr>
          <w:rFonts w:asciiTheme="minorHAnsi" w:hAnsiTheme="minorHAnsi" w:cstheme="minorHAnsi"/>
          <w:lang w:val="en-US"/>
        </w:rPr>
      </w:pPr>
      <w:r w:rsidRPr="0000095C">
        <w:rPr>
          <w:rFonts w:asciiTheme="minorHAnsi" w:hAnsiTheme="minorHAnsi" w:cstheme="minorHAnsi"/>
          <w:lang w:val="en-US"/>
        </w:rPr>
        <w:t>Strands of Careers Education at Underley Garden</w:t>
      </w:r>
    </w:p>
    <w:p w14:paraId="2D025228" w14:textId="77777777" w:rsidR="00A76BD6" w:rsidRPr="0000095C" w:rsidRDefault="00A76BD6" w:rsidP="00A76BD6">
      <w:pPr>
        <w:pStyle w:val="NormalWeb"/>
        <w:shd w:val="clear" w:color="auto" w:fill="FFFFFF"/>
        <w:rPr>
          <w:rFonts w:asciiTheme="minorHAnsi" w:hAnsiTheme="minorHAnsi" w:cstheme="minorHAnsi"/>
          <w:lang w:val="en-US"/>
        </w:rPr>
      </w:pPr>
      <w:r w:rsidRPr="0000095C">
        <w:rPr>
          <w:rFonts w:asciiTheme="minorHAnsi" w:hAnsiTheme="minorHAnsi" w:cstheme="minorHAnsi"/>
          <w:lang w:val="en-US"/>
        </w:rPr>
        <w:t>In order to support students to achieve their aspirations, careers education at Underley Garden consists of the following strands:</w:t>
      </w:r>
    </w:p>
    <w:p w14:paraId="372B9E60" w14:textId="77777777" w:rsidR="00A76BD6" w:rsidRPr="0000095C" w:rsidRDefault="00A76BD6" w:rsidP="00A76BD6">
      <w:pPr>
        <w:pStyle w:val="NormalWeb"/>
        <w:shd w:val="clear" w:color="auto" w:fill="FFFFFF"/>
        <w:rPr>
          <w:rFonts w:asciiTheme="minorHAnsi" w:hAnsiTheme="minorHAnsi" w:cstheme="minorHAnsi"/>
          <w:lang w:val="en-US"/>
        </w:rPr>
      </w:pPr>
      <w:r w:rsidRPr="0000095C">
        <w:rPr>
          <w:rStyle w:val="Strong"/>
          <w:rFonts w:asciiTheme="minorHAnsi" w:hAnsiTheme="minorHAnsi" w:cstheme="minorHAnsi"/>
          <w:lang w:val="en-US"/>
        </w:rPr>
        <w:t>1)</w:t>
      </w:r>
      <w:r w:rsidRPr="0000095C">
        <w:rPr>
          <w:rFonts w:asciiTheme="minorHAnsi" w:hAnsiTheme="minorHAnsi" w:cstheme="minorHAnsi"/>
          <w:lang w:val="en-US"/>
        </w:rPr>
        <w:t> Vocational Education lessons to support students to identify their skills, interests and talents. Including CV writing, interview techniques and applications.</w:t>
      </w:r>
    </w:p>
    <w:p w14:paraId="1872A7A4" w14:textId="77777777" w:rsidR="00A76BD6" w:rsidRPr="0000095C" w:rsidRDefault="00A76BD6" w:rsidP="00A76BD6">
      <w:pPr>
        <w:pStyle w:val="NormalWeb"/>
        <w:shd w:val="clear" w:color="auto" w:fill="FFFFFF"/>
        <w:rPr>
          <w:rFonts w:asciiTheme="minorHAnsi" w:hAnsiTheme="minorHAnsi" w:cstheme="minorHAnsi"/>
          <w:lang w:val="en-US"/>
        </w:rPr>
      </w:pPr>
      <w:r w:rsidRPr="0000095C">
        <w:rPr>
          <w:rStyle w:val="Strong"/>
          <w:rFonts w:asciiTheme="minorHAnsi" w:hAnsiTheme="minorHAnsi" w:cstheme="minorHAnsi"/>
          <w:lang w:val="en-US"/>
        </w:rPr>
        <w:t>2)</w:t>
      </w:r>
      <w:r w:rsidRPr="0000095C">
        <w:rPr>
          <w:rFonts w:asciiTheme="minorHAnsi" w:hAnsiTheme="minorHAnsi" w:cstheme="minorHAnsi"/>
          <w:lang w:val="en-US"/>
        </w:rPr>
        <w:t> Work Related Learning opportunities offering meaningful vocational experience on site.</w:t>
      </w:r>
    </w:p>
    <w:p w14:paraId="000B61C7" w14:textId="77777777" w:rsidR="00A76BD6" w:rsidRPr="0000095C" w:rsidRDefault="00A76BD6" w:rsidP="00A76BD6">
      <w:pPr>
        <w:pStyle w:val="NormalWeb"/>
        <w:shd w:val="clear" w:color="auto" w:fill="FFFFFF"/>
        <w:rPr>
          <w:rFonts w:asciiTheme="minorHAnsi" w:hAnsiTheme="minorHAnsi" w:cstheme="minorHAnsi"/>
          <w:lang w:val="en-US"/>
        </w:rPr>
      </w:pPr>
      <w:r w:rsidRPr="0000095C">
        <w:rPr>
          <w:rStyle w:val="Strong"/>
          <w:rFonts w:asciiTheme="minorHAnsi" w:hAnsiTheme="minorHAnsi" w:cstheme="minorHAnsi"/>
          <w:lang w:val="en-US"/>
        </w:rPr>
        <w:t>3)</w:t>
      </w:r>
      <w:r w:rsidRPr="0000095C">
        <w:rPr>
          <w:rFonts w:asciiTheme="minorHAnsi" w:hAnsiTheme="minorHAnsi" w:cstheme="minorHAnsi"/>
          <w:lang w:val="en-US"/>
        </w:rPr>
        <w:t xml:space="preserve"> A varied </w:t>
      </w:r>
      <w:proofErr w:type="spellStart"/>
      <w:r w:rsidRPr="0000095C">
        <w:rPr>
          <w:rFonts w:asciiTheme="minorHAnsi" w:hAnsiTheme="minorHAnsi" w:cstheme="minorHAnsi"/>
          <w:lang w:val="en-US"/>
        </w:rPr>
        <w:t>programme</w:t>
      </w:r>
      <w:proofErr w:type="spellEnd"/>
      <w:r w:rsidRPr="0000095C">
        <w:rPr>
          <w:rFonts w:asciiTheme="minorHAnsi" w:hAnsiTheme="minorHAnsi" w:cstheme="minorHAnsi"/>
          <w:lang w:val="en-US"/>
        </w:rPr>
        <w:t xml:space="preserve"> of Social Enterprise Activities</w:t>
      </w:r>
    </w:p>
    <w:p w14:paraId="6DCECDD0" w14:textId="32E475ED" w:rsidR="00A76BD6" w:rsidRPr="0000095C" w:rsidRDefault="00A76BD6" w:rsidP="00A76BD6">
      <w:pPr>
        <w:pStyle w:val="NormalWeb"/>
        <w:shd w:val="clear" w:color="auto" w:fill="FFFFFF"/>
        <w:rPr>
          <w:rFonts w:asciiTheme="minorHAnsi" w:hAnsiTheme="minorHAnsi" w:cstheme="minorHAnsi"/>
          <w:lang w:val="en-US"/>
        </w:rPr>
      </w:pPr>
      <w:r w:rsidRPr="00195BF6">
        <w:rPr>
          <w:rFonts w:asciiTheme="minorHAnsi" w:hAnsiTheme="minorHAnsi" w:cstheme="minorHAnsi"/>
          <w:b/>
          <w:lang w:val="en-US"/>
        </w:rPr>
        <w:t>4)</w:t>
      </w:r>
      <w:r w:rsidRPr="0000095C">
        <w:rPr>
          <w:rFonts w:asciiTheme="minorHAnsi" w:hAnsiTheme="minorHAnsi" w:cstheme="minorHAnsi"/>
          <w:lang w:val="en-US"/>
        </w:rPr>
        <w:t xml:space="preserve"> Onsi</w:t>
      </w:r>
      <w:r w:rsidR="006516B9">
        <w:rPr>
          <w:rFonts w:asciiTheme="minorHAnsi" w:hAnsiTheme="minorHAnsi" w:cstheme="minorHAnsi"/>
          <w:lang w:val="en-US"/>
        </w:rPr>
        <w:t>te work experience placements such as ‘Bike Maintenance’, Underley Postmaster’ and ‘car valeting’,</w:t>
      </w:r>
      <w:r w:rsidRPr="0000095C">
        <w:rPr>
          <w:rFonts w:asciiTheme="minorHAnsi" w:hAnsiTheme="minorHAnsi" w:cstheme="minorHAnsi"/>
          <w:lang w:val="en-US"/>
        </w:rPr>
        <w:t xml:space="preserve"> to name a few</w:t>
      </w:r>
    </w:p>
    <w:p w14:paraId="1B6AAD8B" w14:textId="77777777" w:rsidR="00A76BD6" w:rsidRPr="0000095C" w:rsidRDefault="00A76BD6" w:rsidP="00A76BD6">
      <w:pPr>
        <w:pStyle w:val="NormalWeb"/>
        <w:shd w:val="clear" w:color="auto" w:fill="FFFFFF"/>
        <w:rPr>
          <w:rFonts w:asciiTheme="minorHAnsi" w:hAnsiTheme="minorHAnsi" w:cstheme="minorHAnsi"/>
          <w:lang w:val="en-US"/>
        </w:rPr>
      </w:pPr>
      <w:r w:rsidRPr="0000095C">
        <w:rPr>
          <w:rStyle w:val="Strong"/>
          <w:rFonts w:asciiTheme="minorHAnsi" w:hAnsiTheme="minorHAnsi" w:cstheme="minorHAnsi"/>
          <w:lang w:val="en-US"/>
        </w:rPr>
        <w:t>5)</w:t>
      </w:r>
      <w:r w:rsidRPr="0000095C">
        <w:rPr>
          <w:rFonts w:asciiTheme="minorHAnsi" w:hAnsiTheme="minorHAnsi" w:cstheme="minorHAnsi"/>
          <w:lang w:val="en-US"/>
        </w:rPr>
        <w:t> Off Site Work Experience at local businesses and charities</w:t>
      </w:r>
    </w:p>
    <w:p w14:paraId="09537162" w14:textId="1E96F510" w:rsidR="00A76BD6" w:rsidRPr="0000095C" w:rsidRDefault="00A76BD6" w:rsidP="00A76BD6">
      <w:pPr>
        <w:pStyle w:val="NormalWeb"/>
        <w:shd w:val="clear" w:color="auto" w:fill="FFFFFF"/>
        <w:rPr>
          <w:rFonts w:asciiTheme="minorHAnsi" w:hAnsiTheme="minorHAnsi" w:cstheme="minorHAnsi"/>
          <w:lang w:val="en-US"/>
        </w:rPr>
      </w:pPr>
      <w:r w:rsidRPr="0000095C">
        <w:rPr>
          <w:rStyle w:val="Strong"/>
          <w:rFonts w:asciiTheme="minorHAnsi" w:hAnsiTheme="minorHAnsi" w:cstheme="minorHAnsi"/>
          <w:lang w:val="en-US"/>
        </w:rPr>
        <w:t>6)</w:t>
      </w:r>
      <w:r w:rsidRPr="0000095C">
        <w:rPr>
          <w:rFonts w:asciiTheme="minorHAnsi" w:hAnsiTheme="minorHAnsi" w:cstheme="minorHAnsi"/>
          <w:lang w:val="en-US"/>
        </w:rPr>
        <w:t> Support, including 1:1</w:t>
      </w:r>
      <w:r w:rsidR="008D738A">
        <w:rPr>
          <w:rFonts w:asciiTheme="minorHAnsi" w:hAnsiTheme="minorHAnsi" w:cstheme="minorHAnsi"/>
          <w:lang w:val="en-US"/>
        </w:rPr>
        <w:t xml:space="preserve"> and group</w:t>
      </w:r>
      <w:r w:rsidRPr="0000095C">
        <w:rPr>
          <w:rFonts w:asciiTheme="minorHAnsi" w:hAnsiTheme="minorHAnsi" w:cstheme="minorHAnsi"/>
          <w:lang w:val="en-US"/>
        </w:rPr>
        <w:t xml:space="preserve"> sessions with</w:t>
      </w:r>
      <w:r w:rsidR="00274FD9">
        <w:rPr>
          <w:rFonts w:asciiTheme="minorHAnsi" w:hAnsiTheme="minorHAnsi" w:cstheme="minorHAnsi"/>
          <w:lang w:val="en-US"/>
        </w:rPr>
        <w:t xml:space="preserve"> our OFG Futures advisor and the</w:t>
      </w:r>
      <w:r w:rsidRPr="0000095C">
        <w:rPr>
          <w:rFonts w:asciiTheme="minorHAnsi" w:hAnsiTheme="minorHAnsi" w:cstheme="minorHAnsi"/>
          <w:lang w:val="en-US"/>
        </w:rPr>
        <w:t xml:space="preserve"> Careers advisor from </w:t>
      </w:r>
      <w:proofErr w:type="spellStart"/>
      <w:r w:rsidRPr="0000095C">
        <w:rPr>
          <w:rFonts w:asciiTheme="minorHAnsi" w:hAnsiTheme="minorHAnsi" w:cstheme="minorHAnsi"/>
          <w:lang w:val="en-US"/>
        </w:rPr>
        <w:t>Inspira</w:t>
      </w:r>
      <w:proofErr w:type="spellEnd"/>
      <w:r w:rsidR="00274FD9">
        <w:rPr>
          <w:rFonts w:asciiTheme="minorHAnsi" w:hAnsiTheme="minorHAnsi" w:cstheme="minorHAnsi"/>
          <w:lang w:val="en-US"/>
        </w:rPr>
        <w:t xml:space="preserve"> (</w:t>
      </w:r>
      <w:proofErr w:type="spellStart"/>
      <w:r w:rsidR="00274FD9">
        <w:rPr>
          <w:rFonts w:asciiTheme="minorHAnsi" w:hAnsiTheme="minorHAnsi" w:cstheme="minorHAnsi"/>
          <w:lang w:val="en-US"/>
        </w:rPr>
        <w:t>cumbria</w:t>
      </w:r>
      <w:proofErr w:type="spellEnd"/>
      <w:r w:rsidR="00274FD9">
        <w:rPr>
          <w:rFonts w:asciiTheme="minorHAnsi" w:hAnsiTheme="minorHAnsi" w:cstheme="minorHAnsi"/>
          <w:lang w:val="en-US"/>
        </w:rPr>
        <w:t>)</w:t>
      </w:r>
      <w:r w:rsidRPr="0000095C">
        <w:rPr>
          <w:rFonts w:asciiTheme="minorHAnsi" w:hAnsiTheme="minorHAnsi" w:cstheme="minorHAnsi"/>
          <w:lang w:val="en-US"/>
        </w:rPr>
        <w:t>, visits to local Colleges</w:t>
      </w:r>
      <w:r w:rsidR="002B340C" w:rsidRPr="0000095C">
        <w:rPr>
          <w:rFonts w:asciiTheme="minorHAnsi" w:hAnsiTheme="minorHAnsi" w:cstheme="minorHAnsi"/>
          <w:lang w:val="en-US"/>
        </w:rPr>
        <w:t>, job</w:t>
      </w:r>
      <w:r w:rsidRPr="0000095C">
        <w:rPr>
          <w:rFonts w:asciiTheme="minorHAnsi" w:hAnsiTheme="minorHAnsi" w:cstheme="minorHAnsi"/>
          <w:lang w:val="en-US"/>
        </w:rPr>
        <w:t xml:space="preserve"> coaching and planning next steps once leaving school</w:t>
      </w:r>
    </w:p>
    <w:p w14:paraId="3B47F531" w14:textId="204418F1" w:rsidR="008F3997" w:rsidRDefault="008F3997" w:rsidP="00A76BD6">
      <w:pPr>
        <w:pStyle w:val="NormalWeb"/>
        <w:shd w:val="clear" w:color="auto" w:fill="FFFFFF"/>
        <w:rPr>
          <w:rFonts w:asciiTheme="minorHAnsi" w:hAnsiTheme="minorHAnsi" w:cstheme="minorHAnsi"/>
          <w:lang w:val="en-US"/>
        </w:rPr>
      </w:pPr>
      <w:r w:rsidRPr="0000095C">
        <w:rPr>
          <w:rFonts w:asciiTheme="minorHAnsi" w:hAnsiTheme="minorHAnsi" w:cstheme="minorHAnsi"/>
          <w:b/>
          <w:lang w:val="en-US"/>
        </w:rPr>
        <w:t>7)</w:t>
      </w:r>
      <w:r w:rsidRPr="0000095C">
        <w:rPr>
          <w:rFonts w:asciiTheme="minorHAnsi" w:hAnsiTheme="minorHAnsi" w:cstheme="minorHAnsi"/>
          <w:lang w:val="en-US"/>
        </w:rPr>
        <w:t xml:space="preserve"> Open Award qualifications</w:t>
      </w:r>
      <w:r w:rsidR="00C80287" w:rsidRPr="0000095C">
        <w:rPr>
          <w:rFonts w:asciiTheme="minorHAnsi" w:hAnsiTheme="minorHAnsi" w:cstheme="minorHAnsi"/>
          <w:lang w:val="en-US"/>
        </w:rPr>
        <w:t xml:space="preserve"> to develop Independent skills, </w:t>
      </w:r>
      <w:proofErr w:type="gramStart"/>
      <w:r w:rsidR="00C80287" w:rsidRPr="0000095C">
        <w:rPr>
          <w:rFonts w:asciiTheme="minorHAnsi" w:hAnsiTheme="minorHAnsi" w:cstheme="minorHAnsi"/>
          <w:lang w:val="en-US"/>
        </w:rPr>
        <w:t>Living</w:t>
      </w:r>
      <w:proofErr w:type="gramEnd"/>
      <w:r w:rsidR="00C80287" w:rsidRPr="0000095C">
        <w:rPr>
          <w:rFonts w:asciiTheme="minorHAnsi" w:hAnsiTheme="minorHAnsi" w:cstheme="minorHAnsi"/>
          <w:lang w:val="en-US"/>
        </w:rPr>
        <w:t xml:space="preserve"> in the community and preparation for </w:t>
      </w:r>
      <w:r w:rsidR="008D738A">
        <w:rPr>
          <w:rFonts w:asciiTheme="minorHAnsi" w:hAnsiTheme="minorHAnsi" w:cstheme="minorHAnsi"/>
          <w:lang w:val="en-US"/>
        </w:rPr>
        <w:t xml:space="preserve">Life and </w:t>
      </w:r>
      <w:r w:rsidR="00C80287" w:rsidRPr="0000095C">
        <w:rPr>
          <w:rFonts w:asciiTheme="minorHAnsi" w:hAnsiTheme="minorHAnsi" w:cstheme="minorHAnsi"/>
          <w:lang w:val="en-US"/>
        </w:rPr>
        <w:t>Employment</w:t>
      </w:r>
    </w:p>
    <w:p w14:paraId="6F7D9CE1" w14:textId="28E1B45F" w:rsidR="00274FD9" w:rsidRPr="0000095C" w:rsidRDefault="00274FD9" w:rsidP="00A76BD6">
      <w:pPr>
        <w:pStyle w:val="NormalWeb"/>
        <w:shd w:val="clear" w:color="auto" w:fill="FFFFFF"/>
        <w:rPr>
          <w:rFonts w:asciiTheme="minorHAnsi" w:hAnsiTheme="minorHAnsi" w:cstheme="minorHAnsi"/>
          <w:lang w:val="en-US"/>
        </w:rPr>
      </w:pPr>
      <w:r>
        <w:rPr>
          <w:rFonts w:asciiTheme="minorHAnsi" w:hAnsiTheme="minorHAnsi" w:cstheme="minorHAnsi"/>
          <w:lang w:val="en-US"/>
        </w:rPr>
        <w:t>8) AQA unit award scheme qualifications in Self-Awareness, Making informed choices, Employability, Investigating career options</w:t>
      </w:r>
      <w:r w:rsidR="00B04C4F">
        <w:rPr>
          <w:rFonts w:asciiTheme="minorHAnsi" w:hAnsiTheme="minorHAnsi" w:cstheme="minorHAnsi"/>
          <w:lang w:val="en-US"/>
        </w:rPr>
        <w:t xml:space="preserve"> and recognizing work in the local community.</w:t>
      </w:r>
    </w:p>
    <w:p w14:paraId="1719BB3A" w14:textId="77777777" w:rsidR="00A76BD6" w:rsidRPr="0000095C" w:rsidRDefault="008F3997" w:rsidP="00A76BD6">
      <w:pPr>
        <w:pStyle w:val="NormalWeb"/>
        <w:shd w:val="clear" w:color="auto" w:fill="FFFFFF"/>
        <w:rPr>
          <w:rFonts w:asciiTheme="minorHAnsi" w:hAnsiTheme="minorHAnsi" w:cstheme="minorHAnsi"/>
          <w:lang w:val="en-US"/>
        </w:rPr>
      </w:pPr>
      <w:r w:rsidRPr="0000095C">
        <w:rPr>
          <w:rStyle w:val="Strong"/>
          <w:rFonts w:asciiTheme="minorHAnsi" w:hAnsiTheme="minorHAnsi" w:cstheme="minorHAnsi"/>
          <w:lang w:val="en-US"/>
        </w:rPr>
        <w:t>8</w:t>
      </w:r>
      <w:r w:rsidR="00A76BD6" w:rsidRPr="0000095C">
        <w:rPr>
          <w:rStyle w:val="Strong"/>
          <w:rFonts w:asciiTheme="minorHAnsi" w:hAnsiTheme="minorHAnsi" w:cstheme="minorHAnsi"/>
          <w:lang w:val="en-US"/>
        </w:rPr>
        <w:t>)</w:t>
      </w:r>
      <w:r w:rsidR="00A76BD6" w:rsidRPr="0000095C">
        <w:rPr>
          <w:rFonts w:asciiTheme="minorHAnsi" w:hAnsiTheme="minorHAnsi" w:cstheme="minorHAnsi"/>
          <w:lang w:val="en-US"/>
        </w:rPr>
        <w:t xml:space="preserve"> Financial literacy and budgeting, where appropriate for students. </w:t>
      </w:r>
    </w:p>
    <w:p w14:paraId="672A6659" w14:textId="77777777" w:rsidR="008F3997" w:rsidRPr="0000095C" w:rsidRDefault="008F3997" w:rsidP="00A76BD6">
      <w:pPr>
        <w:shd w:val="clear" w:color="auto" w:fill="FFFFFF"/>
        <w:spacing w:before="100" w:beforeAutospacing="1" w:after="100" w:afterAutospacing="1" w:line="240" w:lineRule="auto"/>
        <w:rPr>
          <w:rFonts w:eastAsia="Times New Roman" w:cstheme="minorHAnsi"/>
          <w:b/>
          <w:bCs/>
          <w:sz w:val="24"/>
          <w:szCs w:val="24"/>
          <w:lang w:val="en-US" w:eastAsia="en-GB"/>
        </w:rPr>
      </w:pPr>
    </w:p>
    <w:p w14:paraId="0A37501D" w14:textId="77777777" w:rsidR="008F3997" w:rsidRPr="0000095C" w:rsidRDefault="008F3997" w:rsidP="00A76BD6">
      <w:pPr>
        <w:shd w:val="clear" w:color="auto" w:fill="FFFFFF"/>
        <w:spacing w:before="100" w:beforeAutospacing="1" w:after="100" w:afterAutospacing="1" w:line="240" w:lineRule="auto"/>
        <w:rPr>
          <w:rFonts w:eastAsia="Times New Roman" w:cstheme="minorHAnsi"/>
          <w:b/>
          <w:bCs/>
          <w:sz w:val="24"/>
          <w:szCs w:val="24"/>
          <w:lang w:val="en-US" w:eastAsia="en-GB"/>
        </w:rPr>
      </w:pPr>
    </w:p>
    <w:p w14:paraId="2B64BFF8" w14:textId="77777777" w:rsidR="00A76BD6" w:rsidRPr="0045017E" w:rsidRDefault="00A76BD6" w:rsidP="00195BF6">
      <w:pPr>
        <w:pStyle w:val="Title"/>
        <w:rPr>
          <w:rFonts w:eastAsia="Times New Roman"/>
          <w:sz w:val="36"/>
          <w:szCs w:val="40"/>
          <w:lang w:val="en-US" w:eastAsia="en-GB"/>
        </w:rPr>
      </w:pPr>
      <w:r w:rsidRPr="0045017E">
        <w:rPr>
          <w:rFonts w:eastAsia="Times New Roman"/>
          <w:sz w:val="36"/>
          <w:szCs w:val="40"/>
          <w:lang w:val="en-US" w:eastAsia="en-GB"/>
        </w:rPr>
        <w:lastRenderedPageBreak/>
        <w:t>Careers Education Summary</w:t>
      </w:r>
    </w:p>
    <w:tbl>
      <w:tblPr>
        <w:tblStyle w:val="TableGrid"/>
        <w:tblW w:w="10774" w:type="dxa"/>
        <w:tblInd w:w="-856" w:type="dxa"/>
        <w:tblLook w:val="04A0" w:firstRow="1" w:lastRow="0" w:firstColumn="1" w:lastColumn="0" w:noHBand="0" w:noVBand="1"/>
      </w:tblPr>
      <w:tblGrid>
        <w:gridCol w:w="1073"/>
        <w:gridCol w:w="9701"/>
      </w:tblGrid>
      <w:tr w:rsidR="008D738A" w14:paraId="2455524C" w14:textId="77777777" w:rsidTr="0045017E">
        <w:trPr>
          <w:trHeight w:val="496"/>
        </w:trPr>
        <w:tc>
          <w:tcPr>
            <w:tcW w:w="993" w:type="dxa"/>
            <w:shd w:val="clear" w:color="auto" w:fill="E2EFD9" w:themeFill="accent6" w:themeFillTint="33"/>
            <w:vAlign w:val="center"/>
          </w:tcPr>
          <w:p w14:paraId="5DDE192B" w14:textId="5CB7D852" w:rsidR="008D738A" w:rsidRPr="0000095C" w:rsidRDefault="008D738A" w:rsidP="0058744A">
            <w:pPr>
              <w:spacing w:before="100" w:beforeAutospacing="1" w:after="100" w:afterAutospacing="1"/>
              <w:jc w:val="center"/>
              <w:rPr>
                <w:rFonts w:eastAsia="Times New Roman" w:cstheme="minorHAnsi"/>
                <w:b/>
                <w:bCs/>
                <w:sz w:val="24"/>
                <w:szCs w:val="24"/>
                <w:lang w:eastAsia="en-GB"/>
              </w:rPr>
            </w:pPr>
            <w:r w:rsidRPr="0045017E">
              <w:rPr>
                <w:rFonts w:eastAsia="Times New Roman" w:cstheme="minorHAnsi"/>
                <w:b/>
                <w:bCs/>
                <w:szCs w:val="24"/>
                <w:lang w:eastAsia="en-GB"/>
              </w:rPr>
              <w:t>EYFS/Key Stage 1</w:t>
            </w:r>
          </w:p>
        </w:tc>
        <w:tc>
          <w:tcPr>
            <w:tcW w:w="9781" w:type="dxa"/>
            <w:shd w:val="clear" w:color="auto" w:fill="E2EFD9" w:themeFill="accent6" w:themeFillTint="33"/>
            <w:vAlign w:val="center"/>
          </w:tcPr>
          <w:p w14:paraId="2C78760B" w14:textId="778C97D6" w:rsidR="008D738A" w:rsidRPr="0000095C" w:rsidRDefault="008D738A" w:rsidP="0000095C">
            <w:pPr>
              <w:spacing w:before="100" w:beforeAutospacing="1" w:after="100" w:afterAutospacing="1"/>
              <w:rPr>
                <w:rFonts w:eastAsia="Times New Roman" w:cstheme="minorHAnsi"/>
                <w:b/>
                <w:bCs/>
                <w:sz w:val="24"/>
                <w:szCs w:val="24"/>
                <w:lang w:eastAsia="en-GB"/>
              </w:rPr>
            </w:pPr>
            <w:r>
              <w:rPr>
                <w:rFonts w:eastAsia="Times New Roman" w:cstheme="minorHAnsi"/>
                <w:b/>
                <w:bCs/>
                <w:sz w:val="24"/>
                <w:szCs w:val="24"/>
                <w:lang w:eastAsia="en-GB"/>
              </w:rPr>
              <w:t>Careers Education Focus</w:t>
            </w:r>
          </w:p>
        </w:tc>
      </w:tr>
      <w:tr w:rsidR="008D738A" w14:paraId="2F83266C" w14:textId="77777777" w:rsidTr="0058744A">
        <w:trPr>
          <w:trHeight w:val="3680"/>
        </w:trPr>
        <w:tc>
          <w:tcPr>
            <w:tcW w:w="993" w:type="dxa"/>
            <w:vAlign w:val="center"/>
          </w:tcPr>
          <w:p w14:paraId="20A101A2" w14:textId="77777777" w:rsidR="008D738A" w:rsidRPr="0000095C" w:rsidRDefault="008D738A" w:rsidP="0000095C">
            <w:pPr>
              <w:spacing w:before="100" w:beforeAutospacing="1" w:after="100" w:afterAutospacing="1"/>
              <w:rPr>
                <w:rFonts w:eastAsia="Times New Roman" w:cstheme="minorHAnsi"/>
                <w:b/>
                <w:bCs/>
                <w:sz w:val="24"/>
                <w:szCs w:val="24"/>
                <w:lang w:eastAsia="en-GB"/>
              </w:rPr>
            </w:pPr>
          </w:p>
        </w:tc>
        <w:tc>
          <w:tcPr>
            <w:tcW w:w="9781" w:type="dxa"/>
            <w:vAlign w:val="center"/>
          </w:tcPr>
          <w:p w14:paraId="0E16F276" w14:textId="2B855AF4" w:rsidR="008D738A" w:rsidRPr="00EF5397" w:rsidRDefault="008D738A" w:rsidP="008D738A">
            <w:pPr>
              <w:pStyle w:val="ListParagraph"/>
              <w:numPr>
                <w:ilvl w:val="0"/>
                <w:numId w:val="12"/>
              </w:numPr>
              <w:spacing w:before="100" w:beforeAutospacing="1" w:after="100" w:afterAutospacing="1"/>
              <w:rPr>
                <w:rFonts w:eastAsia="Times New Roman" w:cstheme="minorHAnsi"/>
                <w:bCs/>
                <w:sz w:val="24"/>
                <w:szCs w:val="24"/>
                <w:lang w:eastAsia="en-GB"/>
              </w:rPr>
            </w:pPr>
            <w:r w:rsidRPr="00EF5397">
              <w:rPr>
                <w:rFonts w:eastAsia="Times New Roman" w:cstheme="minorHAnsi"/>
                <w:bCs/>
                <w:sz w:val="24"/>
                <w:szCs w:val="24"/>
                <w:lang w:eastAsia="en-GB"/>
              </w:rPr>
              <w:t>Role-play of work related activities</w:t>
            </w:r>
          </w:p>
          <w:p w14:paraId="157EBD2C" w14:textId="77777777" w:rsidR="008D738A" w:rsidRPr="00EF5397" w:rsidRDefault="008D738A" w:rsidP="008D738A">
            <w:pPr>
              <w:pStyle w:val="ListParagraph"/>
              <w:numPr>
                <w:ilvl w:val="0"/>
                <w:numId w:val="12"/>
              </w:numPr>
              <w:spacing w:before="100" w:beforeAutospacing="1" w:after="100" w:afterAutospacing="1"/>
              <w:rPr>
                <w:rFonts w:eastAsia="Times New Roman" w:cstheme="minorHAnsi"/>
                <w:bCs/>
                <w:sz w:val="24"/>
                <w:szCs w:val="24"/>
                <w:lang w:eastAsia="en-GB"/>
              </w:rPr>
            </w:pPr>
            <w:r w:rsidRPr="00EF5397">
              <w:rPr>
                <w:rFonts w:eastAsia="Times New Roman" w:cstheme="minorHAnsi"/>
                <w:bCs/>
                <w:sz w:val="24"/>
                <w:szCs w:val="24"/>
                <w:lang w:eastAsia="en-GB"/>
              </w:rPr>
              <w:t>People who help us activities</w:t>
            </w:r>
          </w:p>
          <w:p w14:paraId="12B4B401" w14:textId="70DB6326" w:rsidR="008D738A" w:rsidRPr="00EF5397" w:rsidRDefault="008D738A" w:rsidP="008D738A">
            <w:pPr>
              <w:pStyle w:val="ListParagraph"/>
              <w:numPr>
                <w:ilvl w:val="0"/>
                <w:numId w:val="12"/>
              </w:numPr>
              <w:spacing w:before="100" w:beforeAutospacing="1" w:after="100" w:afterAutospacing="1"/>
              <w:rPr>
                <w:rFonts w:eastAsia="Times New Roman" w:cstheme="minorHAnsi"/>
                <w:bCs/>
                <w:sz w:val="24"/>
                <w:szCs w:val="24"/>
                <w:lang w:eastAsia="en-GB"/>
              </w:rPr>
            </w:pPr>
            <w:r w:rsidRPr="00EF5397">
              <w:rPr>
                <w:rFonts w:eastAsia="Times New Roman" w:cstheme="minorHAnsi"/>
                <w:bCs/>
                <w:sz w:val="24"/>
                <w:szCs w:val="24"/>
                <w:lang w:eastAsia="en-GB"/>
              </w:rPr>
              <w:t>Inspirational visitors</w:t>
            </w:r>
            <w:r w:rsidR="00BB4972">
              <w:rPr>
                <w:rFonts w:eastAsia="Times New Roman" w:cstheme="minorHAnsi"/>
                <w:bCs/>
                <w:sz w:val="24"/>
                <w:szCs w:val="24"/>
                <w:lang w:eastAsia="en-GB"/>
              </w:rPr>
              <w:t>/Employer engagement activities</w:t>
            </w:r>
          </w:p>
          <w:p w14:paraId="03A73D62" w14:textId="77777777" w:rsidR="008D738A" w:rsidRPr="00EF5397" w:rsidRDefault="008D738A" w:rsidP="008D738A">
            <w:pPr>
              <w:pStyle w:val="ListParagraph"/>
              <w:numPr>
                <w:ilvl w:val="0"/>
                <w:numId w:val="12"/>
              </w:numPr>
              <w:spacing w:before="100" w:beforeAutospacing="1" w:after="100" w:afterAutospacing="1"/>
              <w:rPr>
                <w:rFonts w:eastAsia="Times New Roman" w:cstheme="minorHAnsi"/>
                <w:bCs/>
                <w:sz w:val="24"/>
                <w:szCs w:val="24"/>
                <w:lang w:eastAsia="en-GB"/>
              </w:rPr>
            </w:pPr>
            <w:r w:rsidRPr="00EF5397">
              <w:rPr>
                <w:rFonts w:eastAsia="Times New Roman" w:cstheme="minorHAnsi"/>
                <w:bCs/>
                <w:sz w:val="24"/>
                <w:szCs w:val="24"/>
                <w:lang w:eastAsia="en-GB"/>
              </w:rPr>
              <w:t>Field trips linked to themes/topics</w:t>
            </w:r>
          </w:p>
          <w:p w14:paraId="193E818F" w14:textId="77777777" w:rsidR="008D738A" w:rsidRPr="00EF5397" w:rsidRDefault="008D738A" w:rsidP="008D738A">
            <w:pPr>
              <w:pStyle w:val="ListParagraph"/>
              <w:numPr>
                <w:ilvl w:val="0"/>
                <w:numId w:val="12"/>
              </w:numPr>
              <w:spacing w:before="100" w:beforeAutospacing="1" w:after="100" w:afterAutospacing="1"/>
              <w:rPr>
                <w:rFonts w:eastAsia="Times New Roman" w:cstheme="minorHAnsi"/>
                <w:bCs/>
                <w:sz w:val="24"/>
                <w:szCs w:val="24"/>
                <w:lang w:eastAsia="en-GB"/>
              </w:rPr>
            </w:pPr>
            <w:r w:rsidRPr="00EF5397">
              <w:rPr>
                <w:rFonts w:eastAsia="Times New Roman" w:cstheme="minorHAnsi"/>
                <w:bCs/>
                <w:sz w:val="24"/>
                <w:szCs w:val="24"/>
                <w:lang w:eastAsia="en-GB"/>
              </w:rPr>
              <w:t>Role play corners</w:t>
            </w:r>
          </w:p>
          <w:p w14:paraId="14EB3D4F" w14:textId="5D8C9323" w:rsidR="008D738A" w:rsidRPr="00EF5397" w:rsidRDefault="008D738A" w:rsidP="008D738A">
            <w:pPr>
              <w:pStyle w:val="ListParagraph"/>
              <w:numPr>
                <w:ilvl w:val="0"/>
                <w:numId w:val="12"/>
              </w:numPr>
              <w:spacing w:before="100" w:beforeAutospacing="1" w:after="100" w:afterAutospacing="1"/>
              <w:rPr>
                <w:rFonts w:eastAsia="Times New Roman" w:cstheme="minorHAnsi"/>
                <w:bCs/>
                <w:sz w:val="24"/>
                <w:szCs w:val="24"/>
                <w:lang w:eastAsia="en-GB"/>
              </w:rPr>
            </w:pPr>
            <w:r w:rsidRPr="00EF5397">
              <w:rPr>
                <w:rFonts w:eastAsia="Times New Roman" w:cstheme="minorHAnsi"/>
                <w:bCs/>
                <w:sz w:val="24"/>
                <w:szCs w:val="24"/>
                <w:lang w:eastAsia="en-GB"/>
              </w:rPr>
              <w:t>Story time activities</w:t>
            </w:r>
            <w:r w:rsidR="00EF5397" w:rsidRPr="00EF5397">
              <w:rPr>
                <w:rFonts w:eastAsia="Times New Roman" w:cstheme="minorHAnsi"/>
                <w:bCs/>
                <w:sz w:val="24"/>
                <w:szCs w:val="24"/>
                <w:lang w:eastAsia="en-GB"/>
              </w:rPr>
              <w:t xml:space="preserve"> related to different vocations</w:t>
            </w:r>
          </w:p>
          <w:p w14:paraId="74F58A6A" w14:textId="3015D7A1" w:rsidR="00EF5397" w:rsidRPr="00EF5397" w:rsidRDefault="00EF5397" w:rsidP="008D738A">
            <w:pPr>
              <w:pStyle w:val="ListParagraph"/>
              <w:numPr>
                <w:ilvl w:val="0"/>
                <w:numId w:val="12"/>
              </w:numPr>
              <w:spacing w:before="100" w:beforeAutospacing="1" w:after="100" w:afterAutospacing="1"/>
              <w:rPr>
                <w:rFonts w:eastAsia="Times New Roman" w:cstheme="minorHAnsi"/>
                <w:bCs/>
                <w:sz w:val="24"/>
                <w:szCs w:val="24"/>
                <w:lang w:eastAsia="en-GB"/>
              </w:rPr>
            </w:pPr>
            <w:r w:rsidRPr="00EF5397">
              <w:rPr>
                <w:rFonts w:eastAsia="Times New Roman" w:cstheme="minorHAnsi"/>
                <w:bCs/>
                <w:sz w:val="24"/>
                <w:szCs w:val="24"/>
                <w:lang w:eastAsia="en-GB"/>
              </w:rPr>
              <w:t>Exploration of props and equipment used in different jobs</w:t>
            </w:r>
          </w:p>
          <w:p w14:paraId="50FE1687" w14:textId="3F4569A3" w:rsidR="00EF5397" w:rsidRPr="00EF5397" w:rsidRDefault="00EF5397" w:rsidP="008D738A">
            <w:pPr>
              <w:pStyle w:val="ListParagraph"/>
              <w:numPr>
                <w:ilvl w:val="0"/>
                <w:numId w:val="12"/>
              </w:numPr>
              <w:spacing w:before="100" w:beforeAutospacing="1" w:after="100" w:afterAutospacing="1"/>
              <w:rPr>
                <w:rFonts w:eastAsia="Times New Roman" w:cstheme="minorHAnsi"/>
                <w:bCs/>
                <w:sz w:val="24"/>
                <w:szCs w:val="24"/>
                <w:lang w:eastAsia="en-GB"/>
              </w:rPr>
            </w:pPr>
            <w:r w:rsidRPr="00EF5397">
              <w:rPr>
                <w:rFonts w:eastAsia="Times New Roman" w:cstheme="minorHAnsi"/>
                <w:bCs/>
                <w:sz w:val="24"/>
                <w:szCs w:val="24"/>
                <w:lang w:eastAsia="en-GB"/>
              </w:rPr>
              <w:t>Dressing up activities</w:t>
            </w:r>
          </w:p>
          <w:p w14:paraId="45197062" w14:textId="77777777" w:rsidR="008D738A" w:rsidRPr="00EF5397" w:rsidRDefault="00EF5397" w:rsidP="008D738A">
            <w:pPr>
              <w:pStyle w:val="ListParagraph"/>
              <w:numPr>
                <w:ilvl w:val="0"/>
                <w:numId w:val="12"/>
              </w:numPr>
              <w:spacing w:before="100" w:beforeAutospacing="1" w:after="100" w:afterAutospacing="1"/>
              <w:rPr>
                <w:rFonts w:eastAsia="Times New Roman" w:cstheme="minorHAnsi"/>
                <w:b/>
                <w:bCs/>
                <w:sz w:val="24"/>
                <w:szCs w:val="24"/>
                <w:lang w:eastAsia="en-GB"/>
              </w:rPr>
            </w:pPr>
            <w:r w:rsidRPr="00EF5397">
              <w:rPr>
                <w:rFonts w:eastAsia="Times New Roman" w:cstheme="minorHAnsi"/>
                <w:bCs/>
                <w:sz w:val="24"/>
                <w:szCs w:val="24"/>
                <w:lang w:eastAsia="en-GB"/>
              </w:rPr>
              <w:t>Thematic lessons which incorporate the Careers Development Institute framework for Early years and KS1</w:t>
            </w:r>
          </w:p>
          <w:p w14:paraId="494EB1F0" w14:textId="21C543B0" w:rsidR="00EF5397" w:rsidRPr="00EF5397" w:rsidRDefault="00EF5397" w:rsidP="008D738A">
            <w:pPr>
              <w:pStyle w:val="ListParagraph"/>
              <w:numPr>
                <w:ilvl w:val="0"/>
                <w:numId w:val="12"/>
              </w:numPr>
              <w:spacing w:before="100" w:beforeAutospacing="1" w:after="100" w:afterAutospacing="1"/>
              <w:rPr>
                <w:rFonts w:eastAsia="Times New Roman" w:cstheme="minorHAnsi"/>
                <w:b/>
                <w:bCs/>
                <w:sz w:val="24"/>
                <w:szCs w:val="24"/>
                <w:lang w:eastAsia="en-GB"/>
              </w:rPr>
            </w:pPr>
            <w:r>
              <w:rPr>
                <w:rFonts w:eastAsia="Times New Roman" w:cstheme="minorHAnsi"/>
                <w:bCs/>
                <w:sz w:val="24"/>
                <w:szCs w:val="24"/>
                <w:lang w:eastAsia="en-GB"/>
              </w:rPr>
              <w:t>Participation in Underley Garden Careers week</w:t>
            </w:r>
          </w:p>
          <w:p w14:paraId="5BC85574" w14:textId="50665938" w:rsidR="00400C38" w:rsidRPr="0058744A" w:rsidRDefault="00EF5397" w:rsidP="0045017E">
            <w:pPr>
              <w:pStyle w:val="ListParagraph"/>
              <w:numPr>
                <w:ilvl w:val="0"/>
                <w:numId w:val="12"/>
              </w:numPr>
              <w:ind w:left="357" w:hanging="357"/>
              <w:rPr>
                <w:rFonts w:eastAsia="Times New Roman" w:cstheme="minorHAnsi"/>
                <w:b/>
                <w:bCs/>
                <w:sz w:val="24"/>
                <w:szCs w:val="24"/>
                <w:lang w:eastAsia="en-GB"/>
              </w:rPr>
            </w:pPr>
            <w:r>
              <w:rPr>
                <w:rFonts w:eastAsia="Times New Roman" w:cstheme="minorHAnsi"/>
                <w:bCs/>
                <w:sz w:val="24"/>
                <w:szCs w:val="24"/>
                <w:lang w:eastAsia="en-GB"/>
              </w:rPr>
              <w:t>Individual ‘job roles’</w:t>
            </w:r>
            <w:r w:rsidR="0058744A">
              <w:rPr>
                <w:rFonts w:eastAsia="Times New Roman" w:cstheme="minorHAnsi"/>
                <w:bCs/>
                <w:sz w:val="24"/>
                <w:szCs w:val="24"/>
                <w:lang w:eastAsia="en-GB"/>
              </w:rPr>
              <w:t xml:space="preserve"> within class (</w:t>
            </w:r>
            <w:proofErr w:type="spellStart"/>
            <w:r w:rsidR="0058744A">
              <w:rPr>
                <w:rFonts w:eastAsia="Times New Roman" w:cstheme="minorHAnsi"/>
                <w:bCs/>
                <w:sz w:val="24"/>
                <w:szCs w:val="24"/>
                <w:lang w:eastAsia="en-GB"/>
              </w:rPr>
              <w:t>eg</w:t>
            </w:r>
            <w:proofErr w:type="spellEnd"/>
            <w:r w:rsidR="0058744A">
              <w:rPr>
                <w:rFonts w:eastAsia="Times New Roman" w:cstheme="minorHAnsi"/>
                <w:bCs/>
                <w:sz w:val="24"/>
                <w:szCs w:val="24"/>
                <w:lang w:eastAsia="en-GB"/>
              </w:rPr>
              <w:t>. Snack Master)</w:t>
            </w:r>
          </w:p>
        </w:tc>
      </w:tr>
      <w:tr w:rsidR="0000095C" w14:paraId="46E220D4" w14:textId="77777777" w:rsidTr="0058744A">
        <w:tc>
          <w:tcPr>
            <w:tcW w:w="993" w:type="dxa"/>
            <w:shd w:val="clear" w:color="auto" w:fill="FFF2CC" w:themeFill="accent4" w:themeFillTint="33"/>
            <w:vAlign w:val="center"/>
          </w:tcPr>
          <w:p w14:paraId="6A8665E6" w14:textId="3E993C11" w:rsidR="0000095C" w:rsidRPr="00A76BD6" w:rsidRDefault="0000095C" w:rsidP="0058744A">
            <w:pPr>
              <w:spacing w:before="100" w:beforeAutospacing="1" w:after="100" w:afterAutospacing="1"/>
              <w:jc w:val="center"/>
              <w:rPr>
                <w:rFonts w:eastAsia="Times New Roman" w:cstheme="minorHAnsi"/>
                <w:sz w:val="24"/>
                <w:szCs w:val="24"/>
                <w:lang w:eastAsia="en-GB"/>
              </w:rPr>
            </w:pPr>
            <w:r w:rsidRPr="0045017E">
              <w:rPr>
                <w:rFonts w:eastAsia="Times New Roman" w:cstheme="minorHAnsi"/>
                <w:b/>
                <w:bCs/>
                <w:szCs w:val="24"/>
                <w:lang w:eastAsia="en-GB"/>
              </w:rPr>
              <w:t>Key Stage 2</w:t>
            </w:r>
          </w:p>
        </w:tc>
        <w:tc>
          <w:tcPr>
            <w:tcW w:w="9781" w:type="dxa"/>
            <w:shd w:val="clear" w:color="auto" w:fill="FFF2CC" w:themeFill="accent4" w:themeFillTint="33"/>
            <w:vAlign w:val="center"/>
          </w:tcPr>
          <w:p w14:paraId="79658D6F" w14:textId="77777777" w:rsidR="0000095C" w:rsidRPr="00A76BD6" w:rsidRDefault="0000095C" w:rsidP="0000095C">
            <w:pPr>
              <w:spacing w:before="100" w:beforeAutospacing="1" w:after="100" w:afterAutospacing="1"/>
              <w:rPr>
                <w:rFonts w:eastAsia="Times New Roman" w:cstheme="minorHAnsi"/>
                <w:sz w:val="24"/>
                <w:szCs w:val="24"/>
                <w:lang w:eastAsia="en-GB"/>
              </w:rPr>
            </w:pPr>
            <w:r w:rsidRPr="0000095C">
              <w:rPr>
                <w:rFonts w:eastAsia="Times New Roman" w:cstheme="minorHAnsi"/>
                <w:b/>
                <w:bCs/>
                <w:sz w:val="24"/>
                <w:szCs w:val="24"/>
                <w:lang w:eastAsia="en-GB"/>
              </w:rPr>
              <w:t>Careers Education Focus</w:t>
            </w:r>
          </w:p>
        </w:tc>
      </w:tr>
      <w:tr w:rsidR="0000095C" w14:paraId="374C2180" w14:textId="77777777" w:rsidTr="0045017E">
        <w:trPr>
          <w:trHeight w:val="3671"/>
        </w:trPr>
        <w:tc>
          <w:tcPr>
            <w:tcW w:w="993" w:type="dxa"/>
          </w:tcPr>
          <w:p w14:paraId="5FC977AF" w14:textId="77777777" w:rsidR="0045017E" w:rsidRDefault="00B04C4F" w:rsidP="0045017E">
            <w:pPr>
              <w:rPr>
                <w:rFonts w:eastAsia="Times New Roman" w:cstheme="minorHAnsi"/>
                <w:sz w:val="24"/>
                <w:szCs w:val="24"/>
                <w:lang w:val="en-US" w:eastAsia="en-GB"/>
              </w:rPr>
            </w:pPr>
            <w:r>
              <w:rPr>
                <w:rFonts w:eastAsia="Times New Roman" w:cstheme="minorHAnsi"/>
                <w:sz w:val="24"/>
                <w:szCs w:val="24"/>
                <w:lang w:val="en-US" w:eastAsia="en-GB"/>
              </w:rPr>
              <w:t xml:space="preserve">Years </w:t>
            </w:r>
          </w:p>
          <w:p w14:paraId="23027CB2" w14:textId="7CE7B2F6" w:rsidR="0000095C" w:rsidRDefault="00B04C4F" w:rsidP="0045017E">
            <w:pPr>
              <w:rPr>
                <w:rFonts w:eastAsia="Times New Roman" w:cstheme="minorHAnsi"/>
                <w:sz w:val="24"/>
                <w:szCs w:val="24"/>
                <w:lang w:val="en-US" w:eastAsia="en-GB"/>
              </w:rPr>
            </w:pPr>
            <w:r>
              <w:rPr>
                <w:rFonts w:eastAsia="Times New Roman" w:cstheme="minorHAnsi"/>
                <w:sz w:val="24"/>
                <w:szCs w:val="24"/>
                <w:lang w:val="en-US" w:eastAsia="en-GB"/>
              </w:rPr>
              <w:t>3-6</w:t>
            </w:r>
          </w:p>
        </w:tc>
        <w:tc>
          <w:tcPr>
            <w:tcW w:w="9781" w:type="dxa"/>
          </w:tcPr>
          <w:p w14:paraId="44B11F58" w14:textId="77777777" w:rsidR="0000095C" w:rsidRPr="00A76BD6" w:rsidRDefault="0000095C" w:rsidP="00EF5397">
            <w:pPr>
              <w:numPr>
                <w:ilvl w:val="0"/>
                <w:numId w:val="1"/>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Classro</w:t>
            </w:r>
            <w:r w:rsidRPr="0000095C">
              <w:rPr>
                <w:rFonts w:eastAsia="Times New Roman" w:cstheme="minorHAnsi"/>
                <w:sz w:val="24"/>
                <w:szCs w:val="24"/>
                <w:lang w:eastAsia="en-GB"/>
              </w:rPr>
              <w:t>om Lessons following the Career Development Institute framework for careers, employability and enterprise education (where appropriate)</w:t>
            </w:r>
          </w:p>
          <w:p w14:paraId="6E8A2DCE" w14:textId="77777777" w:rsidR="0000095C" w:rsidRPr="00A76BD6" w:rsidRDefault="00887504" w:rsidP="00EF5397">
            <w:pPr>
              <w:numPr>
                <w:ilvl w:val="0"/>
                <w:numId w:val="1"/>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Role-play</w:t>
            </w:r>
            <w:r w:rsidR="0000095C" w:rsidRPr="00A76BD6">
              <w:rPr>
                <w:rFonts w:eastAsia="Times New Roman" w:cstheme="minorHAnsi"/>
                <w:sz w:val="24"/>
                <w:szCs w:val="24"/>
                <w:lang w:eastAsia="en-GB"/>
              </w:rPr>
              <w:t xml:space="preserve"> of work related activities</w:t>
            </w:r>
          </w:p>
          <w:p w14:paraId="19EE9E44" w14:textId="77777777" w:rsidR="0000095C" w:rsidRPr="0000095C" w:rsidRDefault="0000095C" w:rsidP="00EF5397">
            <w:pPr>
              <w:numPr>
                <w:ilvl w:val="0"/>
                <w:numId w:val="1"/>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Joining with and observing older learners carrying out vocational activities in school</w:t>
            </w:r>
          </w:p>
          <w:p w14:paraId="39AB102D" w14:textId="77777777" w:rsidR="0000095C" w:rsidRPr="0000095C" w:rsidRDefault="0000095C" w:rsidP="00EF5397">
            <w:pPr>
              <w:numPr>
                <w:ilvl w:val="0"/>
                <w:numId w:val="1"/>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Education, Health &amp; Care Plan Transition Review</w:t>
            </w:r>
          </w:p>
          <w:p w14:paraId="700239A7" w14:textId="77777777" w:rsidR="0000095C" w:rsidRPr="0000095C" w:rsidRDefault="0000095C" w:rsidP="00EF5397">
            <w:pPr>
              <w:numPr>
                <w:ilvl w:val="0"/>
                <w:numId w:val="1"/>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Working together with students and families to identify aspirations and goals for the future</w:t>
            </w:r>
          </w:p>
          <w:p w14:paraId="5398B28B" w14:textId="3490D0C8" w:rsidR="0000095C" w:rsidRPr="0000095C" w:rsidRDefault="0000095C" w:rsidP="00EF5397">
            <w:pPr>
              <w:numPr>
                <w:ilvl w:val="0"/>
                <w:numId w:val="1"/>
              </w:numPr>
              <w:spacing w:before="100" w:beforeAutospacing="1" w:after="100" w:afterAutospacing="1"/>
              <w:rPr>
                <w:rFonts w:eastAsia="Times New Roman" w:cstheme="minorHAnsi"/>
                <w:sz w:val="24"/>
                <w:szCs w:val="24"/>
                <w:lang w:eastAsia="en-GB"/>
              </w:rPr>
            </w:pPr>
            <w:r w:rsidRPr="0000095C">
              <w:rPr>
                <w:rFonts w:eastAsia="Times New Roman" w:cstheme="minorHAnsi"/>
                <w:sz w:val="24"/>
                <w:szCs w:val="24"/>
                <w:lang w:eastAsia="en-GB"/>
              </w:rPr>
              <w:t>Inspirational visitors</w:t>
            </w:r>
            <w:r w:rsidR="00BB4972">
              <w:rPr>
                <w:rFonts w:eastAsia="Times New Roman" w:cstheme="minorHAnsi"/>
                <w:sz w:val="24"/>
                <w:szCs w:val="24"/>
                <w:lang w:eastAsia="en-GB"/>
              </w:rPr>
              <w:t>/Employer engagement activities</w:t>
            </w:r>
          </w:p>
          <w:p w14:paraId="2F318E5F" w14:textId="77777777" w:rsidR="0000095C" w:rsidRPr="0000095C" w:rsidRDefault="0000095C" w:rsidP="00EF5397">
            <w:pPr>
              <w:numPr>
                <w:ilvl w:val="0"/>
                <w:numId w:val="1"/>
              </w:numPr>
              <w:spacing w:before="100" w:beforeAutospacing="1" w:after="100" w:afterAutospacing="1"/>
              <w:rPr>
                <w:rFonts w:eastAsia="Times New Roman" w:cstheme="minorHAnsi"/>
                <w:sz w:val="24"/>
                <w:szCs w:val="24"/>
                <w:lang w:eastAsia="en-GB"/>
              </w:rPr>
            </w:pPr>
            <w:r w:rsidRPr="0000095C">
              <w:rPr>
                <w:rFonts w:eastAsia="Times New Roman" w:cstheme="minorHAnsi"/>
                <w:sz w:val="24"/>
                <w:szCs w:val="24"/>
                <w:lang w:eastAsia="en-GB"/>
              </w:rPr>
              <w:t>Enterprise activities</w:t>
            </w:r>
          </w:p>
          <w:p w14:paraId="64D559C1" w14:textId="77777777" w:rsidR="0000095C" w:rsidRDefault="0000095C" w:rsidP="00EF5397">
            <w:pPr>
              <w:numPr>
                <w:ilvl w:val="0"/>
                <w:numId w:val="1"/>
              </w:numPr>
              <w:spacing w:before="100" w:beforeAutospacing="1" w:after="100" w:afterAutospacing="1"/>
              <w:rPr>
                <w:rFonts w:eastAsia="Times New Roman" w:cstheme="minorHAnsi"/>
                <w:sz w:val="24"/>
                <w:szCs w:val="24"/>
                <w:lang w:eastAsia="en-GB"/>
              </w:rPr>
            </w:pPr>
            <w:r w:rsidRPr="0000095C">
              <w:rPr>
                <w:rFonts w:eastAsia="Times New Roman" w:cstheme="minorHAnsi"/>
                <w:sz w:val="24"/>
                <w:szCs w:val="24"/>
                <w:lang w:eastAsia="en-GB"/>
              </w:rPr>
              <w:t>Offsite visits to local businesses</w:t>
            </w:r>
          </w:p>
          <w:p w14:paraId="364A926A" w14:textId="77777777" w:rsidR="0000095C" w:rsidRDefault="0000095C" w:rsidP="00EF5397">
            <w:pPr>
              <w:numPr>
                <w:ilvl w:val="0"/>
                <w:numId w:val="1"/>
              </w:numPr>
              <w:spacing w:before="100" w:beforeAutospacing="1" w:after="100" w:afterAutospacing="1"/>
              <w:rPr>
                <w:rFonts w:eastAsia="Times New Roman" w:cstheme="minorHAnsi"/>
                <w:sz w:val="24"/>
                <w:szCs w:val="24"/>
                <w:lang w:eastAsia="en-GB"/>
              </w:rPr>
            </w:pPr>
            <w:r w:rsidRPr="0000095C">
              <w:rPr>
                <w:rFonts w:eastAsia="Times New Roman" w:cstheme="minorHAnsi"/>
                <w:sz w:val="24"/>
                <w:szCs w:val="24"/>
                <w:lang w:eastAsia="en-GB"/>
              </w:rPr>
              <w:t>Opportunities for onsite work experience placement</w:t>
            </w:r>
            <w:r>
              <w:rPr>
                <w:rFonts w:eastAsia="Times New Roman" w:cstheme="minorHAnsi"/>
                <w:sz w:val="24"/>
                <w:szCs w:val="24"/>
                <w:lang w:eastAsia="en-GB"/>
              </w:rPr>
              <w:t>s</w:t>
            </w:r>
          </w:p>
          <w:p w14:paraId="1DE99C68" w14:textId="09B14A47" w:rsidR="00F545F1" w:rsidRDefault="00F545F1" w:rsidP="00EF5397">
            <w:pPr>
              <w:numPr>
                <w:ilvl w:val="0"/>
                <w:numId w:val="1"/>
              </w:numPr>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 xml:space="preserve">1:1 and/or group sessions with our </w:t>
            </w:r>
            <w:r w:rsidR="00B04C4F">
              <w:rPr>
                <w:rFonts w:eastAsia="Times New Roman" w:cstheme="minorHAnsi"/>
                <w:sz w:val="24"/>
                <w:szCs w:val="24"/>
                <w:lang w:eastAsia="en-GB"/>
              </w:rPr>
              <w:t xml:space="preserve">OFG Futures Advisor and </w:t>
            </w:r>
            <w:r>
              <w:rPr>
                <w:rFonts w:eastAsia="Times New Roman" w:cstheme="minorHAnsi"/>
                <w:sz w:val="24"/>
                <w:szCs w:val="24"/>
                <w:lang w:eastAsia="en-GB"/>
              </w:rPr>
              <w:t xml:space="preserve">external Careers advisor from </w:t>
            </w:r>
            <w:proofErr w:type="spellStart"/>
            <w:r>
              <w:rPr>
                <w:rFonts w:eastAsia="Times New Roman" w:cstheme="minorHAnsi"/>
                <w:sz w:val="24"/>
                <w:szCs w:val="24"/>
                <w:lang w:eastAsia="en-GB"/>
              </w:rPr>
              <w:t>Inspira</w:t>
            </w:r>
            <w:proofErr w:type="spellEnd"/>
            <w:r w:rsidR="0058744A">
              <w:rPr>
                <w:rFonts w:eastAsia="Times New Roman" w:cstheme="minorHAnsi"/>
                <w:sz w:val="24"/>
                <w:szCs w:val="24"/>
                <w:lang w:eastAsia="en-GB"/>
              </w:rPr>
              <w:t xml:space="preserve"> (Cumbria cohort)</w:t>
            </w:r>
            <w:r w:rsidRPr="0000095C">
              <w:rPr>
                <w:rFonts w:eastAsia="Times New Roman" w:cstheme="minorHAnsi"/>
                <w:sz w:val="24"/>
                <w:szCs w:val="24"/>
                <w:lang w:eastAsia="en-GB"/>
              </w:rPr>
              <w:t xml:space="preserve"> </w:t>
            </w:r>
          </w:p>
          <w:p w14:paraId="28B50FE5" w14:textId="29CA1A8F" w:rsidR="0058744A" w:rsidRPr="0058744A" w:rsidRDefault="00EF5397" w:rsidP="0045017E">
            <w:pPr>
              <w:pStyle w:val="ListParagraph"/>
              <w:numPr>
                <w:ilvl w:val="0"/>
                <w:numId w:val="1"/>
              </w:numPr>
              <w:ind w:left="357" w:hanging="357"/>
              <w:rPr>
                <w:rFonts w:eastAsia="Times New Roman" w:cstheme="minorHAnsi"/>
                <w:b/>
                <w:bCs/>
                <w:sz w:val="24"/>
                <w:szCs w:val="24"/>
                <w:lang w:eastAsia="en-GB"/>
              </w:rPr>
            </w:pPr>
            <w:r>
              <w:rPr>
                <w:rFonts w:eastAsia="Times New Roman" w:cstheme="minorHAnsi"/>
                <w:bCs/>
                <w:sz w:val="24"/>
                <w:szCs w:val="24"/>
                <w:lang w:eastAsia="en-GB"/>
              </w:rPr>
              <w:t>Participation in Underley Garden Careers week</w:t>
            </w:r>
          </w:p>
        </w:tc>
      </w:tr>
      <w:tr w:rsidR="0058744A" w14:paraId="1610BE15" w14:textId="77777777" w:rsidTr="0058744A">
        <w:trPr>
          <w:trHeight w:val="492"/>
        </w:trPr>
        <w:tc>
          <w:tcPr>
            <w:tcW w:w="993" w:type="dxa"/>
            <w:shd w:val="clear" w:color="auto" w:fill="DEEAF6" w:themeFill="accent1" w:themeFillTint="33"/>
          </w:tcPr>
          <w:p w14:paraId="6408CBD3" w14:textId="3E46D654" w:rsidR="0058744A" w:rsidRPr="0058744A" w:rsidRDefault="0058744A" w:rsidP="0058744A">
            <w:pPr>
              <w:spacing w:before="100" w:beforeAutospacing="1" w:after="100" w:afterAutospacing="1"/>
              <w:jc w:val="center"/>
              <w:rPr>
                <w:rFonts w:eastAsia="Times New Roman" w:cstheme="minorHAnsi"/>
                <w:b/>
                <w:sz w:val="24"/>
                <w:szCs w:val="24"/>
                <w:lang w:val="en-US" w:eastAsia="en-GB"/>
              </w:rPr>
            </w:pPr>
            <w:r w:rsidRPr="0058744A">
              <w:rPr>
                <w:b/>
                <w:sz w:val="24"/>
              </w:rPr>
              <w:t>Key Stage 3</w:t>
            </w:r>
          </w:p>
        </w:tc>
        <w:tc>
          <w:tcPr>
            <w:tcW w:w="9781" w:type="dxa"/>
            <w:shd w:val="clear" w:color="auto" w:fill="DEEAF6" w:themeFill="accent1" w:themeFillTint="33"/>
            <w:vAlign w:val="center"/>
          </w:tcPr>
          <w:p w14:paraId="40805384" w14:textId="51441238" w:rsidR="0058744A" w:rsidRPr="0058744A" w:rsidRDefault="0058744A" w:rsidP="0058744A">
            <w:pPr>
              <w:spacing w:before="100" w:beforeAutospacing="1" w:after="100" w:afterAutospacing="1"/>
              <w:rPr>
                <w:rFonts w:eastAsia="Times New Roman" w:cstheme="minorHAnsi"/>
                <w:b/>
                <w:sz w:val="24"/>
                <w:szCs w:val="24"/>
                <w:lang w:eastAsia="en-GB"/>
              </w:rPr>
            </w:pPr>
            <w:r w:rsidRPr="0058744A">
              <w:rPr>
                <w:b/>
                <w:sz w:val="24"/>
              </w:rPr>
              <w:t>Careers Education Focus</w:t>
            </w:r>
          </w:p>
        </w:tc>
      </w:tr>
      <w:tr w:rsidR="0058744A" w14:paraId="0BD2BF30" w14:textId="77777777" w:rsidTr="0058744A">
        <w:trPr>
          <w:trHeight w:val="3792"/>
        </w:trPr>
        <w:tc>
          <w:tcPr>
            <w:tcW w:w="993" w:type="dxa"/>
          </w:tcPr>
          <w:p w14:paraId="2AB6E3EC" w14:textId="31A1D722" w:rsidR="0058744A" w:rsidRPr="00556023" w:rsidRDefault="0058744A" w:rsidP="0058744A">
            <w:pPr>
              <w:spacing w:before="100" w:beforeAutospacing="1" w:after="100" w:afterAutospacing="1"/>
              <w:rPr>
                <w:rFonts w:eastAsia="Times New Roman" w:cstheme="minorHAnsi"/>
                <w:sz w:val="24"/>
                <w:szCs w:val="24"/>
                <w:lang w:val="en-US" w:eastAsia="en-GB"/>
              </w:rPr>
            </w:pPr>
            <w:r w:rsidRPr="00556023">
              <w:rPr>
                <w:rFonts w:eastAsia="Times New Roman" w:cstheme="minorHAnsi"/>
                <w:sz w:val="24"/>
                <w:szCs w:val="24"/>
                <w:lang w:val="en-US" w:eastAsia="en-GB"/>
              </w:rPr>
              <w:t>Years 7-9</w:t>
            </w:r>
          </w:p>
        </w:tc>
        <w:tc>
          <w:tcPr>
            <w:tcW w:w="9781" w:type="dxa"/>
          </w:tcPr>
          <w:p w14:paraId="2585059A" w14:textId="03D1E1F8" w:rsidR="0058744A" w:rsidRPr="0045017E" w:rsidRDefault="0058744A" w:rsidP="0045017E">
            <w:pPr>
              <w:pStyle w:val="ListParagraph"/>
              <w:numPr>
                <w:ilvl w:val="0"/>
                <w:numId w:val="13"/>
              </w:numPr>
              <w:ind w:left="357" w:hanging="357"/>
              <w:rPr>
                <w:rFonts w:eastAsia="Times New Roman" w:cstheme="minorHAnsi"/>
                <w:sz w:val="24"/>
                <w:szCs w:val="24"/>
                <w:lang w:eastAsia="en-GB"/>
              </w:rPr>
            </w:pPr>
            <w:r w:rsidRPr="0045017E">
              <w:rPr>
                <w:rFonts w:eastAsia="Times New Roman" w:cstheme="minorHAnsi"/>
                <w:sz w:val="24"/>
                <w:szCs w:val="24"/>
                <w:lang w:eastAsia="en-GB"/>
              </w:rPr>
              <w:t xml:space="preserve">Classroom Lessons following the </w:t>
            </w:r>
            <w:r w:rsidR="0045017E">
              <w:rPr>
                <w:rFonts w:eastAsia="Times New Roman" w:cstheme="minorHAnsi"/>
                <w:sz w:val="24"/>
                <w:szCs w:val="24"/>
                <w:lang w:eastAsia="en-GB"/>
              </w:rPr>
              <w:t>Incredible Futures Careers curriculum incorporating CDI Framework and AQA Unit Award Scheme</w:t>
            </w:r>
          </w:p>
          <w:p w14:paraId="7B34B437" w14:textId="77777777" w:rsidR="0058744A" w:rsidRPr="0058744A" w:rsidRDefault="0058744A" w:rsidP="0045017E">
            <w:pPr>
              <w:numPr>
                <w:ilvl w:val="0"/>
                <w:numId w:val="1"/>
              </w:numPr>
              <w:ind w:left="357" w:hanging="357"/>
              <w:rPr>
                <w:rFonts w:eastAsia="Times New Roman" w:cstheme="minorHAnsi"/>
                <w:sz w:val="24"/>
                <w:szCs w:val="24"/>
                <w:lang w:eastAsia="en-GB"/>
              </w:rPr>
            </w:pPr>
            <w:r w:rsidRPr="0058744A">
              <w:rPr>
                <w:rFonts w:eastAsia="Times New Roman" w:cstheme="minorHAnsi"/>
                <w:sz w:val="24"/>
                <w:szCs w:val="24"/>
                <w:lang w:eastAsia="en-GB"/>
              </w:rPr>
              <w:t>Role-play of work related activities</w:t>
            </w:r>
          </w:p>
          <w:p w14:paraId="0B476B2F" w14:textId="77777777" w:rsidR="0058744A" w:rsidRPr="0058744A" w:rsidRDefault="0058744A" w:rsidP="0058744A">
            <w:pPr>
              <w:numPr>
                <w:ilvl w:val="0"/>
                <w:numId w:val="1"/>
              </w:numPr>
              <w:spacing w:before="100" w:beforeAutospacing="1" w:after="100" w:afterAutospacing="1"/>
              <w:rPr>
                <w:rFonts w:eastAsia="Times New Roman" w:cstheme="minorHAnsi"/>
                <w:sz w:val="24"/>
                <w:szCs w:val="24"/>
                <w:lang w:eastAsia="en-GB"/>
              </w:rPr>
            </w:pPr>
            <w:r w:rsidRPr="0058744A">
              <w:rPr>
                <w:rFonts w:eastAsia="Times New Roman" w:cstheme="minorHAnsi"/>
                <w:sz w:val="24"/>
                <w:szCs w:val="24"/>
                <w:lang w:eastAsia="en-GB"/>
              </w:rPr>
              <w:t>Education, Health &amp; Care Plan Transition Review</w:t>
            </w:r>
          </w:p>
          <w:p w14:paraId="4DE7B0CE" w14:textId="77777777" w:rsidR="0058744A" w:rsidRPr="0058744A" w:rsidRDefault="0058744A" w:rsidP="0058744A">
            <w:pPr>
              <w:numPr>
                <w:ilvl w:val="0"/>
                <w:numId w:val="1"/>
              </w:numPr>
              <w:spacing w:before="100" w:beforeAutospacing="1" w:after="100" w:afterAutospacing="1"/>
              <w:rPr>
                <w:rFonts w:eastAsia="Times New Roman" w:cstheme="minorHAnsi"/>
                <w:sz w:val="24"/>
                <w:szCs w:val="24"/>
                <w:lang w:eastAsia="en-GB"/>
              </w:rPr>
            </w:pPr>
            <w:r w:rsidRPr="0058744A">
              <w:rPr>
                <w:rFonts w:eastAsia="Times New Roman" w:cstheme="minorHAnsi"/>
                <w:sz w:val="24"/>
                <w:szCs w:val="24"/>
                <w:lang w:eastAsia="en-GB"/>
              </w:rPr>
              <w:t>Working together with students and families to identify aspirations and goals for the future</w:t>
            </w:r>
          </w:p>
          <w:p w14:paraId="4C76BAA8" w14:textId="77777777" w:rsidR="0058744A" w:rsidRPr="0058744A" w:rsidRDefault="0058744A" w:rsidP="0058744A">
            <w:pPr>
              <w:numPr>
                <w:ilvl w:val="0"/>
                <w:numId w:val="1"/>
              </w:numPr>
              <w:spacing w:before="100" w:beforeAutospacing="1" w:after="100" w:afterAutospacing="1"/>
              <w:rPr>
                <w:rFonts w:eastAsia="Times New Roman" w:cstheme="minorHAnsi"/>
                <w:sz w:val="24"/>
                <w:szCs w:val="24"/>
                <w:lang w:eastAsia="en-GB"/>
              </w:rPr>
            </w:pPr>
            <w:r w:rsidRPr="0058744A">
              <w:rPr>
                <w:rFonts w:eastAsia="Times New Roman" w:cstheme="minorHAnsi"/>
                <w:sz w:val="24"/>
                <w:szCs w:val="24"/>
                <w:lang w:eastAsia="en-GB"/>
              </w:rPr>
              <w:t>Inspirational visitors/Employer engagement activities</w:t>
            </w:r>
          </w:p>
          <w:p w14:paraId="01E3A77C" w14:textId="77777777" w:rsidR="0058744A" w:rsidRPr="0058744A" w:rsidRDefault="0058744A" w:rsidP="0058744A">
            <w:pPr>
              <w:numPr>
                <w:ilvl w:val="0"/>
                <w:numId w:val="1"/>
              </w:numPr>
              <w:spacing w:before="100" w:beforeAutospacing="1" w:after="100" w:afterAutospacing="1"/>
              <w:rPr>
                <w:rFonts w:eastAsia="Times New Roman" w:cstheme="minorHAnsi"/>
                <w:sz w:val="24"/>
                <w:szCs w:val="24"/>
                <w:lang w:eastAsia="en-GB"/>
              </w:rPr>
            </w:pPr>
            <w:r w:rsidRPr="0058744A">
              <w:rPr>
                <w:rFonts w:eastAsia="Times New Roman" w:cstheme="minorHAnsi"/>
                <w:sz w:val="24"/>
                <w:szCs w:val="24"/>
                <w:lang w:eastAsia="en-GB"/>
              </w:rPr>
              <w:t>Enterprise activities</w:t>
            </w:r>
          </w:p>
          <w:p w14:paraId="159CFB78" w14:textId="77777777" w:rsidR="0058744A" w:rsidRPr="0058744A" w:rsidRDefault="0058744A" w:rsidP="0058744A">
            <w:pPr>
              <w:numPr>
                <w:ilvl w:val="0"/>
                <w:numId w:val="1"/>
              </w:numPr>
              <w:spacing w:before="100" w:beforeAutospacing="1" w:after="100" w:afterAutospacing="1"/>
              <w:rPr>
                <w:rFonts w:eastAsia="Times New Roman" w:cstheme="minorHAnsi"/>
                <w:sz w:val="24"/>
                <w:szCs w:val="24"/>
                <w:lang w:eastAsia="en-GB"/>
              </w:rPr>
            </w:pPr>
            <w:r w:rsidRPr="0058744A">
              <w:rPr>
                <w:rFonts w:eastAsia="Times New Roman" w:cstheme="minorHAnsi"/>
                <w:sz w:val="24"/>
                <w:szCs w:val="24"/>
                <w:lang w:eastAsia="en-GB"/>
              </w:rPr>
              <w:t>Offsite visits to local businesses</w:t>
            </w:r>
          </w:p>
          <w:p w14:paraId="4267DFA5" w14:textId="77777777" w:rsidR="0058744A" w:rsidRPr="0058744A" w:rsidRDefault="0058744A" w:rsidP="0058744A">
            <w:pPr>
              <w:numPr>
                <w:ilvl w:val="0"/>
                <w:numId w:val="1"/>
              </w:numPr>
              <w:spacing w:before="100" w:beforeAutospacing="1" w:after="100" w:afterAutospacing="1"/>
              <w:rPr>
                <w:rFonts w:eastAsia="Times New Roman" w:cstheme="minorHAnsi"/>
                <w:sz w:val="24"/>
                <w:szCs w:val="24"/>
                <w:lang w:eastAsia="en-GB"/>
              </w:rPr>
            </w:pPr>
            <w:r w:rsidRPr="0058744A">
              <w:rPr>
                <w:rFonts w:eastAsia="Times New Roman" w:cstheme="minorHAnsi"/>
                <w:sz w:val="24"/>
                <w:szCs w:val="24"/>
                <w:lang w:eastAsia="en-GB"/>
              </w:rPr>
              <w:t>Opportunities for onsite work experience placements</w:t>
            </w:r>
          </w:p>
          <w:p w14:paraId="25FB9E80" w14:textId="2DC45C87" w:rsidR="0058744A" w:rsidRPr="0058744A" w:rsidRDefault="0058744A" w:rsidP="0058744A">
            <w:pPr>
              <w:numPr>
                <w:ilvl w:val="0"/>
                <w:numId w:val="1"/>
              </w:numPr>
              <w:spacing w:before="100" w:beforeAutospacing="1" w:after="100" w:afterAutospacing="1"/>
              <w:rPr>
                <w:rFonts w:eastAsia="Times New Roman" w:cstheme="minorHAnsi"/>
                <w:sz w:val="24"/>
                <w:szCs w:val="24"/>
                <w:lang w:eastAsia="en-GB"/>
              </w:rPr>
            </w:pPr>
            <w:r w:rsidRPr="0058744A">
              <w:rPr>
                <w:rFonts w:eastAsia="Times New Roman" w:cstheme="minorHAnsi"/>
                <w:sz w:val="24"/>
                <w:szCs w:val="24"/>
                <w:lang w:eastAsia="en-GB"/>
              </w:rPr>
              <w:t xml:space="preserve">1:1 and/or group sessions with our OFG Futures Advisor </w:t>
            </w:r>
            <w:r w:rsidR="00556023">
              <w:rPr>
                <w:rFonts w:eastAsia="Times New Roman" w:cstheme="minorHAnsi"/>
                <w:sz w:val="24"/>
                <w:szCs w:val="24"/>
                <w:lang w:eastAsia="en-GB"/>
              </w:rPr>
              <w:t>to create a</w:t>
            </w:r>
            <w:r w:rsidR="00766819">
              <w:rPr>
                <w:rFonts w:eastAsia="Times New Roman" w:cstheme="minorHAnsi"/>
                <w:sz w:val="24"/>
                <w:szCs w:val="24"/>
                <w:lang w:eastAsia="en-GB"/>
              </w:rPr>
              <w:t xml:space="preserve"> First Steps Plan </w:t>
            </w:r>
            <w:r w:rsidRPr="0058744A">
              <w:rPr>
                <w:rFonts w:eastAsia="Times New Roman" w:cstheme="minorHAnsi"/>
                <w:sz w:val="24"/>
                <w:szCs w:val="24"/>
                <w:lang w:eastAsia="en-GB"/>
              </w:rPr>
              <w:t>and external Careers adviso</w:t>
            </w:r>
            <w:r w:rsidR="00766819">
              <w:rPr>
                <w:rFonts w:eastAsia="Times New Roman" w:cstheme="minorHAnsi"/>
                <w:sz w:val="24"/>
                <w:szCs w:val="24"/>
                <w:lang w:eastAsia="en-GB"/>
              </w:rPr>
              <w:t xml:space="preserve">r from </w:t>
            </w:r>
            <w:proofErr w:type="spellStart"/>
            <w:r w:rsidR="00766819">
              <w:rPr>
                <w:rFonts w:eastAsia="Times New Roman" w:cstheme="minorHAnsi"/>
                <w:sz w:val="24"/>
                <w:szCs w:val="24"/>
                <w:lang w:eastAsia="en-GB"/>
              </w:rPr>
              <w:t>Inspira</w:t>
            </w:r>
            <w:proofErr w:type="spellEnd"/>
            <w:r w:rsidR="00766819">
              <w:rPr>
                <w:rFonts w:eastAsia="Times New Roman" w:cstheme="minorHAnsi"/>
                <w:sz w:val="24"/>
                <w:szCs w:val="24"/>
                <w:lang w:eastAsia="en-GB"/>
              </w:rPr>
              <w:t xml:space="preserve"> (Cumbria cohort)</w:t>
            </w:r>
          </w:p>
          <w:p w14:paraId="455292B3" w14:textId="0BC3A90D" w:rsidR="0058744A" w:rsidRPr="0058744A" w:rsidRDefault="0058744A" w:rsidP="0045017E">
            <w:pPr>
              <w:numPr>
                <w:ilvl w:val="0"/>
                <w:numId w:val="1"/>
              </w:numPr>
              <w:ind w:left="357" w:hanging="357"/>
              <w:rPr>
                <w:rFonts w:eastAsia="Times New Roman" w:cstheme="minorHAnsi"/>
                <w:sz w:val="24"/>
                <w:szCs w:val="24"/>
                <w:lang w:eastAsia="en-GB"/>
              </w:rPr>
            </w:pPr>
            <w:r w:rsidRPr="0058744A">
              <w:rPr>
                <w:rFonts w:eastAsia="Times New Roman" w:cstheme="minorHAnsi"/>
                <w:sz w:val="24"/>
                <w:szCs w:val="24"/>
                <w:lang w:eastAsia="en-GB"/>
              </w:rPr>
              <w:t>Participation in Underley Garden Careers week</w:t>
            </w:r>
          </w:p>
        </w:tc>
      </w:tr>
      <w:tr w:rsidR="0000095C" w14:paraId="4DC11664" w14:textId="77777777" w:rsidTr="0058744A">
        <w:tc>
          <w:tcPr>
            <w:tcW w:w="993" w:type="dxa"/>
            <w:shd w:val="clear" w:color="auto" w:fill="FBE4D5" w:themeFill="accent2" w:themeFillTint="33"/>
            <w:vAlign w:val="center"/>
          </w:tcPr>
          <w:p w14:paraId="1346D269" w14:textId="77777777" w:rsidR="0000095C" w:rsidRPr="00A76BD6" w:rsidRDefault="0000095C" w:rsidP="0058744A">
            <w:pPr>
              <w:spacing w:before="100" w:beforeAutospacing="1" w:after="100" w:afterAutospacing="1"/>
              <w:jc w:val="center"/>
              <w:rPr>
                <w:rFonts w:eastAsia="Times New Roman" w:cstheme="minorHAnsi"/>
                <w:sz w:val="24"/>
                <w:szCs w:val="24"/>
                <w:lang w:eastAsia="en-GB"/>
              </w:rPr>
            </w:pPr>
            <w:r w:rsidRPr="0045017E">
              <w:rPr>
                <w:rFonts w:eastAsia="Times New Roman" w:cstheme="minorHAnsi"/>
                <w:b/>
                <w:bCs/>
                <w:szCs w:val="24"/>
                <w:lang w:eastAsia="en-GB"/>
              </w:rPr>
              <w:t>Key Stage 4</w:t>
            </w:r>
          </w:p>
        </w:tc>
        <w:tc>
          <w:tcPr>
            <w:tcW w:w="9781" w:type="dxa"/>
            <w:shd w:val="clear" w:color="auto" w:fill="FBE4D5" w:themeFill="accent2" w:themeFillTint="33"/>
            <w:vAlign w:val="center"/>
          </w:tcPr>
          <w:p w14:paraId="70BC387F" w14:textId="77777777" w:rsidR="0000095C" w:rsidRPr="00A76BD6" w:rsidRDefault="0000095C" w:rsidP="0058744A">
            <w:pPr>
              <w:spacing w:before="100" w:beforeAutospacing="1" w:after="100" w:afterAutospacing="1"/>
              <w:rPr>
                <w:rFonts w:eastAsia="Times New Roman" w:cstheme="minorHAnsi"/>
                <w:sz w:val="24"/>
                <w:szCs w:val="24"/>
                <w:lang w:eastAsia="en-GB"/>
              </w:rPr>
            </w:pPr>
            <w:r w:rsidRPr="0000095C">
              <w:rPr>
                <w:rFonts w:eastAsia="Times New Roman" w:cstheme="minorHAnsi"/>
                <w:b/>
                <w:bCs/>
                <w:sz w:val="24"/>
                <w:szCs w:val="24"/>
                <w:lang w:eastAsia="en-GB"/>
              </w:rPr>
              <w:t>Careers Education Focus</w:t>
            </w:r>
          </w:p>
        </w:tc>
      </w:tr>
      <w:tr w:rsidR="0000095C" w14:paraId="1B88E85C" w14:textId="77777777" w:rsidTr="0058744A">
        <w:tc>
          <w:tcPr>
            <w:tcW w:w="993" w:type="dxa"/>
          </w:tcPr>
          <w:p w14:paraId="0F4C6736" w14:textId="77777777" w:rsidR="0000095C" w:rsidRPr="00556023" w:rsidRDefault="0000095C" w:rsidP="00A76BD6">
            <w:pPr>
              <w:spacing w:before="100" w:beforeAutospacing="1" w:after="100" w:afterAutospacing="1"/>
              <w:rPr>
                <w:rFonts w:eastAsia="Times New Roman" w:cstheme="minorHAnsi"/>
                <w:sz w:val="24"/>
                <w:szCs w:val="24"/>
                <w:lang w:val="en-US" w:eastAsia="en-GB"/>
              </w:rPr>
            </w:pPr>
            <w:r w:rsidRPr="00556023">
              <w:rPr>
                <w:rFonts w:eastAsia="Times New Roman" w:cstheme="minorHAnsi"/>
                <w:sz w:val="24"/>
                <w:szCs w:val="24"/>
                <w:lang w:val="en-US" w:eastAsia="en-GB"/>
              </w:rPr>
              <w:t>Years 10-11</w:t>
            </w:r>
          </w:p>
        </w:tc>
        <w:tc>
          <w:tcPr>
            <w:tcW w:w="9781" w:type="dxa"/>
          </w:tcPr>
          <w:p w14:paraId="40614831" w14:textId="746FF7B0" w:rsidR="0045017E" w:rsidRDefault="0000095C" w:rsidP="0045017E">
            <w:pPr>
              <w:pStyle w:val="ListParagraph"/>
              <w:numPr>
                <w:ilvl w:val="0"/>
                <w:numId w:val="3"/>
              </w:numPr>
              <w:rPr>
                <w:rFonts w:eastAsia="Times New Roman" w:cstheme="minorHAnsi"/>
                <w:sz w:val="24"/>
                <w:szCs w:val="24"/>
                <w:lang w:eastAsia="en-GB"/>
              </w:rPr>
            </w:pPr>
            <w:r w:rsidRPr="0045017E">
              <w:rPr>
                <w:rFonts w:eastAsia="Times New Roman" w:cstheme="minorHAnsi"/>
                <w:sz w:val="24"/>
                <w:szCs w:val="24"/>
                <w:lang w:eastAsia="en-GB"/>
              </w:rPr>
              <w:t xml:space="preserve">Classroom Lessons following </w:t>
            </w:r>
            <w:r w:rsidR="0045017E" w:rsidRPr="0045017E">
              <w:rPr>
                <w:rFonts w:eastAsia="Times New Roman" w:cstheme="minorHAnsi"/>
                <w:sz w:val="24"/>
                <w:szCs w:val="24"/>
                <w:lang w:eastAsia="en-GB"/>
              </w:rPr>
              <w:t>Incredible Futures Careers curriculum incorporating CDI Framework and AQA Unit Award Scheme</w:t>
            </w:r>
            <w:r w:rsidR="0045017E">
              <w:rPr>
                <w:rFonts w:eastAsia="Times New Roman" w:cstheme="minorHAnsi"/>
                <w:sz w:val="24"/>
                <w:szCs w:val="24"/>
                <w:lang w:eastAsia="en-GB"/>
              </w:rPr>
              <w:t xml:space="preserve"> (if appropriate)</w:t>
            </w:r>
          </w:p>
          <w:p w14:paraId="1D4C90DE" w14:textId="689A6327" w:rsidR="0000095C" w:rsidRPr="0045017E" w:rsidRDefault="0045017E" w:rsidP="006E6979">
            <w:pPr>
              <w:pStyle w:val="ListParagraph"/>
              <w:numPr>
                <w:ilvl w:val="0"/>
                <w:numId w:val="3"/>
              </w:numPr>
              <w:spacing w:before="100" w:beforeAutospacing="1" w:after="100" w:afterAutospacing="1"/>
              <w:rPr>
                <w:rFonts w:eastAsia="Times New Roman" w:cstheme="minorHAnsi"/>
                <w:sz w:val="24"/>
                <w:szCs w:val="24"/>
                <w:lang w:eastAsia="en-GB"/>
              </w:rPr>
            </w:pPr>
            <w:r w:rsidRPr="0045017E">
              <w:rPr>
                <w:rFonts w:eastAsia="Times New Roman" w:cstheme="minorHAnsi"/>
                <w:sz w:val="24"/>
                <w:szCs w:val="24"/>
                <w:lang w:eastAsia="en-GB"/>
              </w:rPr>
              <w:t>Accessing Princes Trust Personal Development</w:t>
            </w:r>
            <w:r>
              <w:rPr>
                <w:rFonts w:eastAsia="Times New Roman" w:cstheme="minorHAnsi"/>
                <w:sz w:val="24"/>
                <w:szCs w:val="24"/>
                <w:lang w:eastAsia="en-GB"/>
              </w:rPr>
              <w:t xml:space="preserve"> and Employability Skills qualification (where appropriate)</w:t>
            </w:r>
          </w:p>
          <w:p w14:paraId="3B9BD2B2" w14:textId="77777777" w:rsidR="0000095C" w:rsidRPr="00A76BD6" w:rsidRDefault="0000095C" w:rsidP="00EF5397">
            <w:pPr>
              <w:numPr>
                <w:ilvl w:val="0"/>
                <w:numId w:val="3"/>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Functional Skills lessons understanding what jobs are for and introducing concepts of making money and budgeting where appropriate.</w:t>
            </w:r>
          </w:p>
          <w:p w14:paraId="5299688E" w14:textId="77777777" w:rsidR="0000095C" w:rsidRDefault="0000095C" w:rsidP="00EF5397">
            <w:pPr>
              <w:numPr>
                <w:ilvl w:val="0"/>
                <w:numId w:val="3"/>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Lessons focused on understanding and writing CV’s, applying for jobs, interview practice and appropriate behaviour.</w:t>
            </w:r>
          </w:p>
          <w:p w14:paraId="7B88440F" w14:textId="77777777" w:rsidR="00195BF6" w:rsidRPr="00A76BD6" w:rsidRDefault="00195BF6" w:rsidP="00EF5397">
            <w:pPr>
              <w:numPr>
                <w:ilvl w:val="0"/>
                <w:numId w:val="3"/>
              </w:numPr>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Mock and real interviews for positions</w:t>
            </w:r>
          </w:p>
          <w:p w14:paraId="296D5F63" w14:textId="1B7A4C83" w:rsidR="0000095C" w:rsidRPr="0000095C" w:rsidRDefault="0000095C" w:rsidP="00766819">
            <w:pPr>
              <w:numPr>
                <w:ilvl w:val="0"/>
                <w:numId w:val="3"/>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On site work related learning ac</w:t>
            </w:r>
            <w:r w:rsidRPr="0000095C">
              <w:rPr>
                <w:rFonts w:eastAsia="Times New Roman" w:cstheme="minorHAnsi"/>
                <w:sz w:val="24"/>
                <w:szCs w:val="24"/>
                <w:lang w:eastAsia="en-GB"/>
              </w:rPr>
              <w:t>tivities such as working in ‘</w:t>
            </w:r>
            <w:r w:rsidR="00766819" w:rsidRPr="00766819">
              <w:rPr>
                <w:rFonts w:eastAsia="Times New Roman" w:cstheme="minorHAnsi"/>
                <w:sz w:val="24"/>
                <w:szCs w:val="24"/>
                <w:lang w:eastAsia="en-GB"/>
              </w:rPr>
              <w:t>‘Bike Maintenance’, Underley Postmaster’ and ‘car valeting’</w:t>
            </w:r>
          </w:p>
          <w:p w14:paraId="4E12F5E3" w14:textId="77777777" w:rsidR="0000095C" w:rsidRPr="00A76BD6" w:rsidRDefault="0000095C" w:rsidP="00EF5397">
            <w:pPr>
              <w:numPr>
                <w:ilvl w:val="0"/>
                <w:numId w:val="3"/>
              </w:numPr>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First off</w:t>
            </w:r>
            <w:r w:rsidRPr="00A76BD6">
              <w:rPr>
                <w:rFonts w:eastAsia="Times New Roman" w:cstheme="minorHAnsi"/>
                <w:sz w:val="24"/>
                <w:szCs w:val="24"/>
                <w:lang w:eastAsia="en-GB"/>
              </w:rPr>
              <w:t>site work experience placement in local business or charity.</w:t>
            </w:r>
          </w:p>
          <w:p w14:paraId="722EEC54" w14:textId="2F18173A" w:rsidR="00766819" w:rsidRPr="00766819" w:rsidRDefault="00766819" w:rsidP="00766819">
            <w:pPr>
              <w:pStyle w:val="ListParagraph"/>
              <w:numPr>
                <w:ilvl w:val="0"/>
                <w:numId w:val="3"/>
              </w:numPr>
              <w:rPr>
                <w:rFonts w:eastAsia="Times New Roman" w:cstheme="minorHAnsi"/>
                <w:sz w:val="24"/>
                <w:szCs w:val="24"/>
                <w:lang w:eastAsia="en-GB"/>
              </w:rPr>
            </w:pPr>
            <w:r w:rsidRPr="00766819">
              <w:rPr>
                <w:rFonts w:eastAsia="Times New Roman" w:cstheme="minorHAnsi"/>
                <w:sz w:val="24"/>
                <w:szCs w:val="24"/>
                <w:lang w:eastAsia="en-GB"/>
              </w:rPr>
              <w:t>1:1 and/or group sessions with our OFG Futures Advisor</w:t>
            </w:r>
            <w:r>
              <w:rPr>
                <w:rFonts w:eastAsia="Times New Roman" w:cstheme="minorHAnsi"/>
                <w:sz w:val="24"/>
                <w:szCs w:val="24"/>
                <w:lang w:eastAsia="en-GB"/>
              </w:rPr>
              <w:t xml:space="preserve"> to create a Moving on plan</w:t>
            </w:r>
            <w:r w:rsidRPr="00766819">
              <w:rPr>
                <w:rFonts w:eastAsia="Times New Roman" w:cstheme="minorHAnsi"/>
                <w:sz w:val="24"/>
                <w:szCs w:val="24"/>
                <w:lang w:eastAsia="en-GB"/>
              </w:rPr>
              <w:t xml:space="preserve"> and external Careers advisor from </w:t>
            </w:r>
            <w:proofErr w:type="spellStart"/>
            <w:r w:rsidRPr="00766819">
              <w:rPr>
                <w:rFonts w:eastAsia="Times New Roman" w:cstheme="minorHAnsi"/>
                <w:sz w:val="24"/>
                <w:szCs w:val="24"/>
                <w:lang w:eastAsia="en-GB"/>
              </w:rPr>
              <w:t>Inspira</w:t>
            </w:r>
            <w:proofErr w:type="spellEnd"/>
            <w:r w:rsidRPr="00766819">
              <w:rPr>
                <w:rFonts w:eastAsia="Times New Roman" w:cstheme="minorHAnsi"/>
                <w:sz w:val="24"/>
                <w:szCs w:val="24"/>
                <w:lang w:eastAsia="en-GB"/>
              </w:rPr>
              <w:t xml:space="preserve"> (Cumbria cohort) </w:t>
            </w:r>
          </w:p>
          <w:p w14:paraId="712C1B39" w14:textId="77777777" w:rsidR="0000095C" w:rsidRPr="00A76BD6" w:rsidRDefault="0000095C" w:rsidP="00EF5397">
            <w:pPr>
              <w:numPr>
                <w:ilvl w:val="0"/>
                <w:numId w:val="3"/>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Education, Health &amp; Care Plan Transition Review</w:t>
            </w:r>
          </w:p>
          <w:p w14:paraId="15D8F783" w14:textId="77777777" w:rsidR="0000095C" w:rsidRDefault="0000095C" w:rsidP="00EF5397">
            <w:pPr>
              <w:numPr>
                <w:ilvl w:val="0"/>
                <w:numId w:val="3"/>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Working together with students and families to identify aspirations and goals for the future.</w:t>
            </w:r>
          </w:p>
          <w:p w14:paraId="3D67130C" w14:textId="77777777" w:rsidR="0000095C" w:rsidRDefault="0000095C" w:rsidP="00EF5397">
            <w:pPr>
              <w:numPr>
                <w:ilvl w:val="0"/>
                <w:numId w:val="3"/>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Supporting students with transition to mainstream college for those who choose to do so.</w:t>
            </w:r>
          </w:p>
          <w:p w14:paraId="0A254191" w14:textId="4674F935" w:rsidR="00EF5397" w:rsidRPr="00EF5397" w:rsidRDefault="00EF5397" w:rsidP="0045017E">
            <w:pPr>
              <w:pStyle w:val="ListParagraph"/>
              <w:numPr>
                <w:ilvl w:val="0"/>
                <w:numId w:val="3"/>
              </w:numPr>
              <w:ind w:left="357" w:hanging="357"/>
              <w:rPr>
                <w:rFonts w:eastAsia="Times New Roman" w:cstheme="minorHAnsi"/>
                <w:b/>
                <w:bCs/>
                <w:sz w:val="24"/>
                <w:szCs w:val="24"/>
                <w:lang w:eastAsia="en-GB"/>
              </w:rPr>
            </w:pPr>
            <w:r>
              <w:rPr>
                <w:rFonts w:eastAsia="Times New Roman" w:cstheme="minorHAnsi"/>
                <w:bCs/>
                <w:sz w:val="24"/>
                <w:szCs w:val="24"/>
                <w:lang w:eastAsia="en-GB"/>
              </w:rPr>
              <w:t>Participation in Underley Garden Careers week</w:t>
            </w:r>
          </w:p>
        </w:tc>
      </w:tr>
      <w:tr w:rsidR="0000095C" w14:paraId="02BFA973" w14:textId="77777777" w:rsidTr="0058744A">
        <w:tc>
          <w:tcPr>
            <w:tcW w:w="993" w:type="dxa"/>
            <w:shd w:val="clear" w:color="auto" w:fill="D9E2F3" w:themeFill="accent5" w:themeFillTint="33"/>
            <w:vAlign w:val="center"/>
          </w:tcPr>
          <w:p w14:paraId="60965845" w14:textId="77777777" w:rsidR="0000095C" w:rsidRPr="00A76BD6" w:rsidRDefault="0000095C" w:rsidP="0058744A">
            <w:pPr>
              <w:spacing w:before="100" w:beforeAutospacing="1" w:after="100" w:afterAutospacing="1"/>
              <w:jc w:val="center"/>
              <w:rPr>
                <w:rFonts w:eastAsia="Times New Roman" w:cstheme="minorHAnsi"/>
                <w:sz w:val="24"/>
                <w:szCs w:val="24"/>
                <w:lang w:eastAsia="en-GB"/>
              </w:rPr>
            </w:pPr>
            <w:r w:rsidRPr="0045017E">
              <w:rPr>
                <w:rFonts w:eastAsia="Times New Roman" w:cstheme="minorHAnsi"/>
                <w:b/>
                <w:bCs/>
                <w:szCs w:val="24"/>
                <w:lang w:eastAsia="en-GB"/>
              </w:rPr>
              <w:t>Key Stage 5</w:t>
            </w:r>
          </w:p>
        </w:tc>
        <w:tc>
          <w:tcPr>
            <w:tcW w:w="9781" w:type="dxa"/>
            <w:shd w:val="clear" w:color="auto" w:fill="D9E2F3" w:themeFill="accent5" w:themeFillTint="33"/>
            <w:vAlign w:val="center"/>
          </w:tcPr>
          <w:p w14:paraId="68667A5C" w14:textId="77777777" w:rsidR="0000095C" w:rsidRPr="00A76BD6" w:rsidRDefault="0000095C" w:rsidP="0000095C">
            <w:pPr>
              <w:spacing w:before="100" w:beforeAutospacing="1" w:after="100" w:afterAutospacing="1"/>
              <w:rPr>
                <w:rFonts w:eastAsia="Times New Roman" w:cstheme="minorHAnsi"/>
                <w:sz w:val="24"/>
                <w:szCs w:val="24"/>
                <w:lang w:eastAsia="en-GB"/>
              </w:rPr>
            </w:pPr>
            <w:r w:rsidRPr="0000095C">
              <w:rPr>
                <w:rFonts w:eastAsia="Times New Roman" w:cstheme="minorHAnsi"/>
                <w:b/>
                <w:bCs/>
                <w:sz w:val="24"/>
                <w:szCs w:val="24"/>
                <w:lang w:eastAsia="en-GB"/>
              </w:rPr>
              <w:t>Careers Education Focus</w:t>
            </w:r>
          </w:p>
        </w:tc>
      </w:tr>
      <w:tr w:rsidR="0000095C" w14:paraId="20EEDA47" w14:textId="77777777" w:rsidTr="0058744A">
        <w:tc>
          <w:tcPr>
            <w:tcW w:w="993" w:type="dxa"/>
          </w:tcPr>
          <w:p w14:paraId="45A5B9E4" w14:textId="77777777" w:rsidR="0000095C" w:rsidRDefault="0000095C" w:rsidP="00A76BD6">
            <w:pPr>
              <w:spacing w:before="100" w:beforeAutospacing="1" w:after="100" w:afterAutospacing="1"/>
              <w:rPr>
                <w:rFonts w:eastAsia="Times New Roman" w:cstheme="minorHAnsi"/>
                <w:sz w:val="24"/>
                <w:szCs w:val="24"/>
                <w:lang w:val="en-US" w:eastAsia="en-GB"/>
              </w:rPr>
            </w:pPr>
            <w:r>
              <w:rPr>
                <w:rFonts w:eastAsia="Times New Roman" w:cstheme="minorHAnsi"/>
                <w:sz w:val="24"/>
                <w:szCs w:val="24"/>
                <w:lang w:val="en-US" w:eastAsia="en-GB"/>
              </w:rPr>
              <w:t>Years 12-14</w:t>
            </w:r>
          </w:p>
        </w:tc>
        <w:tc>
          <w:tcPr>
            <w:tcW w:w="9781" w:type="dxa"/>
          </w:tcPr>
          <w:p w14:paraId="7DECA2D4" w14:textId="77777777" w:rsidR="00766819" w:rsidRPr="00766819" w:rsidRDefault="00766819" w:rsidP="00766819">
            <w:pPr>
              <w:numPr>
                <w:ilvl w:val="0"/>
                <w:numId w:val="5"/>
              </w:numPr>
              <w:spacing w:before="100" w:beforeAutospacing="1" w:after="100" w:afterAutospacing="1"/>
              <w:rPr>
                <w:rFonts w:eastAsia="Times New Roman" w:cstheme="minorHAnsi"/>
                <w:sz w:val="24"/>
                <w:szCs w:val="24"/>
                <w:lang w:eastAsia="en-GB"/>
              </w:rPr>
            </w:pPr>
            <w:r w:rsidRPr="00766819">
              <w:rPr>
                <w:rFonts w:eastAsia="Times New Roman" w:cstheme="minorHAnsi"/>
                <w:sz w:val="24"/>
                <w:szCs w:val="24"/>
                <w:lang w:eastAsia="en-GB"/>
              </w:rPr>
              <w:t>Classroom Lessons following Incredible Futures Careers curriculum incorporating CDI Framework and AQA Unit Award Scheme (if appropriate)</w:t>
            </w:r>
          </w:p>
          <w:p w14:paraId="7A2F9C38" w14:textId="77777777" w:rsidR="00766819" w:rsidRPr="00766819" w:rsidRDefault="00766819" w:rsidP="00766819">
            <w:pPr>
              <w:numPr>
                <w:ilvl w:val="0"/>
                <w:numId w:val="5"/>
              </w:numPr>
              <w:spacing w:before="100" w:beforeAutospacing="1" w:after="100" w:afterAutospacing="1"/>
              <w:rPr>
                <w:rFonts w:eastAsia="Times New Roman" w:cstheme="minorHAnsi"/>
                <w:sz w:val="24"/>
                <w:szCs w:val="24"/>
                <w:lang w:eastAsia="en-GB"/>
              </w:rPr>
            </w:pPr>
            <w:r w:rsidRPr="00766819">
              <w:rPr>
                <w:rFonts w:eastAsia="Times New Roman" w:cstheme="minorHAnsi"/>
                <w:sz w:val="24"/>
                <w:szCs w:val="24"/>
                <w:lang w:eastAsia="en-GB"/>
              </w:rPr>
              <w:t>Accessing Princes Trust Personal Development and Employability Skills qualification (where appropriate)</w:t>
            </w:r>
          </w:p>
          <w:p w14:paraId="6BD8E3CC" w14:textId="5CEEF633" w:rsidR="0000095C" w:rsidRPr="00A76BD6" w:rsidRDefault="00556023" w:rsidP="00766819">
            <w:pPr>
              <w:numPr>
                <w:ilvl w:val="0"/>
                <w:numId w:val="5"/>
              </w:numPr>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Increase in on/</w:t>
            </w:r>
            <w:r w:rsidR="00766819">
              <w:rPr>
                <w:rFonts w:eastAsia="Times New Roman" w:cstheme="minorHAnsi"/>
                <w:sz w:val="24"/>
                <w:szCs w:val="24"/>
                <w:lang w:eastAsia="en-GB"/>
              </w:rPr>
              <w:t xml:space="preserve">off </w:t>
            </w:r>
            <w:r w:rsidR="0000095C" w:rsidRPr="00A76BD6">
              <w:rPr>
                <w:rFonts w:eastAsia="Times New Roman" w:cstheme="minorHAnsi"/>
                <w:sz w:val="24"/>
                <w:szCs w:val="24"/>
                <w:lang w:eastAsia="en-GB"/>
              </w:rPr>
              <w:t xml:space="preserve">site work related learning activities to include </w:t>
            </w:r>
            <w:r w:rsidR="0000095C" w:rsidRPr="0000095C">
              <w:rPr>
                <w:rFonts w:eastAsia="Times New Roman" w:cstheme="minorHAnsi"/>
                <w:sz w:val="24"/>
                <w:szCs w:val="24"/>
                <w:lang w:eastAsia="en-GB"/>
              </w:rPr>
              <w:t xml:space="preserve">Enterprise, Cake bake and sale, reading to younger students, </w:t>
            </w:r>
            <w:r w:rsidR="00766819">
              <w:rPr>
                <w:rFonts w:eastAsia="Times New Roman" w:cstheme="minorHAnsi"/>
                <w:sz w:val="24"/>
                <w:szCs w:val="24"/>
                <w:lang w:eastAsia="en-GB"/>
              </w:rPr>
              <w:t>community work experiences (see provider access policy)</w:t>
            </w:r>
          </w:p>
          <w:p w14:paraId="6BE146E0" w14:textId="77777777" w:rsidR="0000095C" w:rsidRPr="00A76BD6" w:rsidRDefault="0000095C" w:rsidP="00766819">
            <w:pPr>
              <w:numPr>
                <w:ilvl w:val="0"/>
                <w:numId w:val="5"/>
              </w:numPr>
              <w:spacing w:before="100" w:beforeAutospacing="1" w:after="100" w:afterAutospacing="1"/>
              <w:rPr>
                <w:rFonts w:eastAsia="Times New Roman" w:cstheme="minorHAnsi"/>
                <w:sz w:val="24"/>
                <w:szCs w:val="24"/>
                <w:lang w:eastAsia="en-GB"/>
              </w:rPr>
            </w:pPr>
            <w:r w:rsidRPr="0000095C">
              <w:rPr>
                <w:rFonts w:eastAsia="Times New Roman" w:cstheme="minorHAnsi"/>
                <w:sz w:val="24"/>
                <w:szCs w:val="24"/>
                <w:lang w:eastAsia="en-GB"/>
              </w:rPr>
              <w:t>Lessons</w:t>
            </w:r>
            <w:r w:rsidRPr="00A76BD6">
              <w:rPr>
                <w:rFonts w:eastAsia="Times New Roman" w:cstheme="minorHAnsi"/>
                <w:sz w:val="24"/>
                <w:szCs w:val="24"/>
                <w:lang w:eastAsia="en-GB"/>
              </w:rPr>
              <w:t xml:space="preserve"> to develop understanding on processes involved in searching for and finding a job. Including developing CV’s, interview techniques and applications, where appropriate.</w:t>
            </w:r>
          </w:p>
          <w:p w14:paraId="0A0864F1" w14:textId="65EDA1B1" w:rsidR="0000095C" w:rsidRDefault="0000095C" w:rsidP="00766819">
            <w:pPr>
              <w:numPr>
                <w:ilvl w:val="0"/>
                <w:numId w:val="5"/>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Visits</w:t>
            </w:r>
            <w:r w:rsidR="00556023">
              <w:rPr>
                <w:rFonts w:eastAsia="Times New Roman" w:cstheme="minorHAnsi"/>
                <w:sz w:val="24"/>
                <w:szCs w:val="24"/>
                <w:lang w:eastAsia="en-GB"/>
              </w:rPr>
              <w:t xml:space="preserve"> to Skills and Employment Fairs</w:t>
            </w:r>
          </w:p>
          <w:p w14:paraId="467E7A39" w14:textId="7569C33C" w:rsidR="00195BF6" w:rsidRDefault="00195BF6" w:rsidP="00766819">
            <w:pPr>
              <w:numPr>
                <w:ilvl w:val="0"/>
                <w:numId w:val="5"/>
              </w:numPr>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Mock and real interviews for positions</w:t>
            </w:r>
          </w:p>
          <w:p w14:paraId="296FA3B2" w14:textId="08E6121B" w:rsidR="00766819" w:rsidRPr="00766819" w:rsidRDefault="00766819" w:rsidP="00766819">
            <w:pPr>
              <w:pStyle w:val="ListParagraph"/>
              <w:numPr>
                <w:ilvl w:val="0"/>
                <w:numId w:val="5"/>
              </w:numPr>
              <w:rPr>
                <w:rFonts w:eastAsia="Times New Roman" w:cstheme="minorHAnsi"/>
                <w:sz w:val="24"/>
                <w:szCs w:val="24"/>
                <w:lang w:eastAsia="en-GB"/>
              </w:rPr>
            </w:pPr>
            <w:r w:rsidRPr="00766819">
              <w:rPr>
                <w:rFonts w:eastAsia="Times New Roman" w:cstheme="minorHAnsi"/>
                <w:sz w:val="24"/>
                <w:szCs w:val="24"/>
                <w:lang w:eastAsia="en-GB"/>
              </w:rPr>
              <w:t>1:1 and/or group sessions with our OFG Futures Advisor</w:t>
            </w:r>
            <w:r>
              <w:rPr>
                <w:rFonts w:eastAsia="Times New Roman" w:cstheme="minorHAnsi"/>
                <w:sz w:val="24"/>
                <w:szCs w:val="24"/>
                <w:lang w:eastAsia="en-GB"/>
              </w:rPr>
              <w:t xml:space="preserve"> to create an Impartial review or Moving on plan</w:t>
            </w:r>
            <w:r w:rsidRPr="00766819">
              <w:rPr>
                <w:rFonts w:eastAsia="Times New Roman" w:cstheme="minorHAnsi"/>
                <w:sz w:val="24"/>
                <w:szCs w:val="24"/>
                <w:lang w:eastAsia="en-GB"/>
              </w:rPr>
              <w:t xml:space="preserve"> and external Careers advisor from </w:t>
            </w:r>
            <w:proofErr w:type="spellStart"/>
            <w:r w:rsidRPr="00766819">
              <w:rPr>
                <w:rFonts w:eastAsia="Times New Roman" w:cstheme="minorHAnsi"/>
                <w:sz w:val="24"/>
                <w:szCs w:val="24"/>
                <w:lang w:eastAsia="en-GB"/>
              </w:rPr>
              <w:t>Inspira</w:t>
            </w:r>
            <w:proofErr w:type="spellEnd"/>
            <w:r w:rsidRPr="00766819">
              <w:rPr>
                <w:rFonts w:eastAsia="Times New Roman" w:cstheme="minorHAnsi"/>
                <w:sz w:val="24"/>
                <w:szCs w:val="24"/>
                <w:lang w:eastAsia="en-GB"/>
              </w:rPr>
              <w:t xml:space="preserve"> (Cumbria cohort) </w:t>
            </w:r>
          </w:p>
          <w:p w14:paraId="26DFD8E6" w14:textId="40A01848" w:rsidR="0000095C" w:rsidRPr="0000095C" w:rsidRDefault="0000095C" w:rsidP="00766819">
            <w:pPr>
              <w:numPr>
                <w:ilvl w:val="0"/>
                <w:numId w:val="5"/>
              </w:numPr>
              <w:spacing w:before="100" w:beforeAutospacing="1" w:after="100" w:afterAutospacing="1"/>
              <w:rPr>
                <w:rFonts w:eastAsia="Times New Roman" w:cstheme="minorHAnsi"/>
                <w:sz w:val="24"/>
                <w:szCs w:val="24"/>
                <w:lang w:eastAsia="en-GB"/>
              </w:rPr>
            </w:pPr>
            <w:r w:rsidRPr="0000095C">
              <w:rPr>
                <w:rFonts w:eastAsia="Times New Roman" w:cstheme="minorHAnsi"/>
                <w:sz w:val="24"/>
                <w:szCs w:val="24"/>
                <w:lang w:eastAsia="en-GB"/>
              </w:rPr>
              <w:t>Vis</w:t>
            </w:r>
            <w:r w:rsidR="00F545F1">
              <w:rPr>
                <w:rFonts w:eastAsia="Times New Roman" w:cstheme="minorHAnsi"/>
                <w:sz w:val="24"/>
                <w:szCs w:val="24"/>
                <w:lang w:eastAsia="en-GB"/>
              </w:rPr>
              <w:t>it and training opportunities with</w:t>
            </w:r>
            <w:r w:rsidRPr="0000095C">
              <w:rPr>
                <w:rFonts w:eastAsia="Times New Roman" w:cstheme="minorHAnsi"/>
                <w:sz w:val="24"/>
                <w:szCs w:val="24"/>
                <w:lang w:eastAsia="en-GB"/>
              </w:rPr>
              <w:t xml:space="preserve"> Kendal fire Station including </w:t>
            </w:r>
            <w:r w:rsidR="00766819">
              <w:rPr>
                <w:rFonts w:eastAsia="Times New Roman" w:cstheme="minorHAnsi"/>
                <w:sz w:val="24"/>
                <w:szCs w:val="24"/>
                <w:lang w:eastAsia="en-GB"/>
              </w:rPr>
              <w:t>Heart Start training</w:t>
            </w:r>
          </w:p>
          <w:p w14:paraId="02A84C8A" w14:textId="77777777" w:rsidR="0000095C" w:rsidRPr="0000095C" w:rsidRDefault="0000095C" w:rsidP="00766819">
            <w:pPr>
              <w:numPr>
                <w:ilvl w:val="0"/>
                <w:numId w:val="5"/>
              </w:numPr>
              <w:spacing w:before="100" w:beforeAutospacing="1" w:after="100" w:afterAutospacing="1"/>
              <w:rPr>
                <w:rFonts w:eastAsia="Times New Roman" w:cstheme="minorHAnsi"/>
                <w:sz w:val="24"/>
                <w:szCs w:val="24"/>
                <w:lang w:eastAsia="en-GB"/>
              </w:rPr>
            </w:pPr>
            <w:r w:rsidRPr="0000095C">
              <w:rPr>
                <w:rFonts w:eastAsia="Times New Roman" w:cstheme="minorHAnsi"/>
                <w:sz w:val="24"/>
                <w:szCs w:val="24"/>
                <w:lang w:eastAsia="en-GB"/>
              </w:rPr>
              <w:t>Visits to appropriate Colleges and FE Institutes</w:t>
            </w:r>
          </w:p>
          <w:p w14:paraId="7D3BA113" w14:textId="7BF2EF1B" w:rsidR="00EF5397" w:rsidRPr="00EF5397" w:rsidRDefault="0000095C" w:rsidP="00766819">
            <w:pPr>
              <w:numPr>
                <w:ilvl w:val="0"/>
                <w:numId w:val="5"/>
              </w:numPr>
              <w:spacing w:before="100" w:beforeAutospacing="1" w:after="100" w:afterAutospacing="1"/>
              <w:rPr>
                <w:rFonts w:eastAsia="Times New Roman" w:cstheme="minorHAnsi"/>
                <w:sz w:val="24"/>
                <w:szCs w:val="24"/>
                <w:lang w:eastAsia="en-GB"/>
              </w:rPr>
            </w:pPr>
            <w:r w:rsidRPr="0000095C">
              <w:rPr>
                <w:rFonts w:eastAsia="Times New Roman" w:cstheme="minorHAnsi"/>
                <w:sz w:val="24"/>
                <w:szCs w:val="24"/>
                <w:lang w:eastAsia="en-GB"/>
              </w:rPr>
              <w:t>Offsite visits to local businesses</w:t>
            </w:r>
          </w:p>
          <w:p w14:paraId="72E7227A" w14:textId="4AF35D01" w:rsidR="00EF5397" w:rsidRPr="00EF5397" w:rsidRDefault="00EF5397" w:rsidP="00766819">
            <w:pPr>
              <w:pStyle w:val="ListParagraph"/>
              <w:numPr>
                <w:ilvl w:val="0"/>
                <w:numId w:val="5"/>
              </w:numPr>
              <w:spacing w:before="100" w:beforeAutospacing="1" w:after="100" w:afterAutospacing="1"/>
              <w:rPr>
                <w:rFonts w:eastAsia="Times New Roman" w:cstheme="minorHAnsi"/>
                <w:b/>
                <w:bCs/>
                <w:sz w:val="24"/>
                <w:szCs w:val="24"/>
                <w:lang w:eastAsia="en-GB"/>
              </w:rPr>
            </w:pPr>
            <w:r>
              <w:rPr>
                <w:rFonts w:eastAsia="Times New Roman" w:cstheme="minorHAnsi"/>
                <w:bCs/>
                <w:sz w:val="24"/>
                <w:szCs w:val="24"/>
                <w:lang w:eastAsia="en-GB"/>
              </w:rPr>
              <w:t>Participation in Underley Garden Careers week</w:t>
            </w:r>
          </w:p>
          <w:p w14:paraId="01F3138B" w14:textId="77777777" w:rsidR="00556023" w:rsidRDefault="0000095C" w:rsidP="00556023">
            <w:pPr>
              <w:numPr>
                <w:ilvl w:val="0"/>
                <w:numId w:val="5"/>
              </w:numPr>
              <w:rPr>
                <w:lang w:eastAsia="en-GB"/>
              </w:rPr>
            </w:pPr>
            <w:r w:rsidRPr="00556023">
              <w:rPr>
                <w:rFonts w:eastAsia="Times New Roman" w:cstheme="minorHAnsi"/>
                <w:sz w:val="24"/>
                <w:szCs w:val="24"/>
                <w:lang w:eastAsia="en-GB"/>
              </w:rPr>
              <w:t>Life Skills curriculum which links to Open Award accreditation including Entry level Awards, Ce</w:t>
            </w:r>
            <w:r w:rsidR="00F545F1" w:rsidRPr="00556023">
              <w:rPr>
                <w:rFonts w:eastAsia="Times New Roman" w:cstheme="minorHAnsi"/>
                <w:sz w:val="24"/>
                <w:szCs w:val="24"/>
                <w:lang w:eastAsia="en-GB"/>
              </w:rPr>
              <w:t xml:space="preserve">rtificate, </w:t>
            </w:r>
            <w:r w:rsidR="00195BF6" w:rsidRPr="00556023">
              <w:rPr>
                <w:rFonts w:eastAsia="Times New Roman" w:cstheme="minorHAnsi"/>
                <w:sz w:val="24"/>
                <w:szCs w:val="24"/>
                <w:lang w:eastAsia="en-GB"/>
              </w:rPr>
              <w:t xml:space="preserve">Extended Certificate </w:t>
            </w:r>
            <w:r w:rsidRPr="00556023">
              <w:rPr>
                <w:rFonts w:eastAsia="Times New Roman" w:cstheme="minorHAnsi"/>
                <w:sz w:val="24"/>
                <w:szCs w:val="24"/>
                <w:lang w:eastAsia="en-GB"/>
              </w:rPr>
              <w:t>and diploma’s in:</w:t>
            </w:r>
          </w:p>
          <w:p w14:paraId="21C5639F" w14:textId="77777777" w:rsidR="00556023" w:rsidRDefault="00F545F1" w:rsidP="00556023">
            <w:pPr>
              <w:ind w:left="1440"/>
              <w:rPr>
                <w:lang w:eastAsia="en-GB"/>
              </w:rPr>
            </w:pPr>
            <w:r>
              <w:rPr>
                <w:lang w:eastAsia="en-GB"/>
              </w:rPr>
              <w:t xml:space="preserve">                -</w:t>
            </w:r>
            <w:r w:rsidR="0000095C" w:rsidRPr="00F545F1">
              <w:rPr>
                <w:lang w:eastAsia="en-GB"/>
              </w:rPr>
              <w:t>Skills for further learning and employment</w:t>
            </w:r>
          </w:p>
          <w:p w14:paraId="5326DD24" w14:textId="77777777" w:rsidR="00556023" w:rsidRDefault="00F545F1" w:rsidP="00556023">
            <w:pPr>
              <w:ind w:left="1440"/>
              <w:rPr>
                <w:lang w:eastAsia="en-GB"/>
              </w:rPr>
            </w:pPr>
            <w:r>
              <w:rPr>
                <w:lang w:eastAsia="en-GB"/>
              </w:rPr>
              <w:t xml:space="preserve">                - </w:t>
            </w:r>
            <w:r w:rsidR="0000095C" w:rsidRPr="00F545F1">
              <w:rPr>
                <w:lang w:eastAsia="en-GB"/>
              </w:rPr>
              <w:t>Independent Living-Looking after yourself and your Home</w:t>
            </w:r>
          </w:p>
          <w:p w14:paraId="24370356" w14:textId="68A9BF90" w:rsidR="0000095C" w:rsidRPr="00F545F1" w:rsidRDefault="00F545F1" w:rsidP="00556023">
            <w:pPr>
              <w:ind w:left="1440"/>
              <w:rPr>
                <w:lang w:eastAsia="en-GB"/>
              </w:rPr>
            </w:pPr>
            <w:r>
              <w:rPr>
                <w:lang w:eastAsia="en-GB"/>
              </w:rPr>
              <w:t xml:space="preserve">                -</w:t>
            </w:r>
            <w:r w:rsidR="0000095C" w:rsidRPr="00F545F1">
              <w:rPr>
                <w:lang w:eastAsia="en-GB"/>
              </w:rPr>
              <w:t>Independent Living-Living in the Community</w:t>
            </w:r>
          </w:p>
          <w:p w14:paraId="3AC77A99" w14:textId="77777777" w:rsidR="0000095C" w:rsidRPr="00A76BD6" w:rsidRDefault="0000095C" w:rsidP="00556023">
            <w:pPr>
              <w:numPr>
                <w:ilvl w:val="0"/>
                <w:numId w:val="5"/>
              </w:numPr>
              <w:rPr>
                <w:rFonts w:eastAsia="Times New Roman" w:cstheme="minorHAnsi"/>
                <w:sz w:val="24"/>
                <w:szCs w:val="24"/>
                <w:lang w:eastAsia="en-GB"/>
              </w:rPr>
            </w:pPr>
            <w:r w:rsidRPr="00A76BD6">
              <w:rPr>
                <w:rFonts w:eastAsia="Times New Roman" w:cstheme="minorHAnsi"/>
                <w:sz w:val="24"/>
                <w:szCs w:val="24"/>
                <w:lang w:eastAsia="en-GB"/>
              </w:rPr>
              <w:t>Education, Health &amp; Care Plan Transition Review</w:t>
            </w:r>
          </w:p>
          <w:p w14:paraId="5E68608F" w14:textId="77777777" w:rsidR="0000095C" w:rsidRDefault="0000095C" w:rsidP="00766819">
            <w:pPr>
              <w:numPr>
                <w:ilvl w:val="0"/>
                <w:numId w:val="5"/>
              </w:numPr>
              <w:spacing w:before="100" w:beforeAutospacing="1" w:after="100" w:afterAutospacing="1"/>
              <w:rPr>
                <w:rFonts w:eastAsia="Times New Roman" w:cstheme="minorHAnsi"/>
                <w:sz w:val="24"/>
                <w:szCs w:val="24"/>
                <w:lang w:eastAsia="en-GB"/>
              </w:rPr>
            </w:pPr>
            <w:r w:rsidRPr="00A76BD6">
              <w:rPr>
                <w:rFonts w:eastAsia="Times New Roman" w:cstheme="minorHAnsi"/>
                <w:sz w:val="24"/>
                <w:szCs w:val="24"/>
                <w:lang w:eastAsia="en-GB"/>
              </w:rPr>
              <w:t>Working together with students and families to identify aspirations and goals for the future through a Vocational Profile.</w:t>
            </w:r>
          </w:p>
          <w:p w14:paraId="6F95E913" w14:textId="77777777" w:rsidR="0000095C" w:rsidRPr="0000095C" w:rsidRDefault="0000095C" w:rsidP="00766819">
            <w:pPr>
              <w:numPr>
                <w:ilvl w:val="0"/>
                <w:numId w:val="5"/>
              </w:numPr>
              <w:rPr>
                <w:rFonts w:eastAsia="Times New Roman" w:cstheme="minorHAnsi"/>
                <w:sz w:val="24"/>
                <w:szCs w:val="24"/>
                <w:lang w:eastAsia="en-GB"/>
              </w:rPr>
            </w:pPr>
            <w:r w:rsidRPr="00A76BD6">
              <w:rPr>
                <w:rFonts w:eastAsia="Times New Roman" w:cstheme="minorHAnsi"/>
                <w:sz w:val="24"/>
                <w:szCs w:val="24"/>
                <w:lang w:eastAsia="en-GB"/>
              </w:rPr>
              <w:t>Supporting students with transition from school to appropriate further education</w:t>
            </w:r>
          </w:p>
        </w:tc>
      </w:tr>
    </w:tbl>
    <w:p w14:paraId="67F211EC" w14:textId="77777777" w:rsidR="00C80287" w:rsidRPr="00195BF6" w:rsidRDefault="00C80287" w:rsidP="00195BF6">
      <w:pPr>
        <w:pStyle w:val="Title"/>
        <w:rPr>
          <w:rFonts w:eastAsia="Times New Roman"/>
          <w:sz w:val="40"/>
          <w:szCs w:val="40"/>
          <w:lang w:val="en-US" w:eastAsia="en-GB"/>
        </w:rPr>
      </w:pPr>
      <w:r w:rsidRPr="00195BF6">
        <w:rPr>
          <w:rFonts w:eastAsia="Times New Roman"/>
          <w:sz w:val="40"/>
          <w:szCs w:val="40"/>
          <w:lang w:val="en-US" w:eastAsia="en-GB"/>
        </w:rPr>
        <w:t>External Partners and Supporting Agencies</w:t>
      </w:r>
    </w:p>
    <w:p w14:paraId="12B6ECE6" w14:textId="77777777" w:rsidR="00C80287" w:rsidRPr="00C80287" w:rsidRDefault="00C80287" w:rsidP="00C80287">
      <w:pPr>
        <w:shd w:val="clear" w:color="auto" w:fill="FFFFFF"/>
        <w:spacing w:before="100" w:beforeAutospacing="1" w:after="100" w:afterAutospacing="1" w:line="240" w:lineRule="auto"/>
        <w:rPr>
          <w:rFonts w:eastAsia="Times New Roman" w:cstheme="minorHAnsi"/>
          <w:sz w:val="24"/>
          <w:szCs w:val="24"/>
          <w:lang w:val="en-US" w:eastAsia="en-GB"/>
        </w:rPr>
      </w:pPr>
      <w:r w:rsidRPr="00C80287">
        <w:rPr>
          <w:rFonts w:eastAsia="Times New Roman" w:cstheme="minorHAnsi"/>
          <w:sz w:val="24"/>
          <w:szCs w:val="24"/>
          <w:lang w:val="en-US" w:eastAsia="en-GB"/>
        </w:rPr>
        <w:t>In order to provide quality c</w:t>
      </w:r>
      <w:r w:rsidRPr="0000095C">
        <w:rPr>
          <w:rFonts w:eastAsia="Times New Roman" w:cstheme="minorHAnsi"/>
          <w:sz w:val="24"/>
          <w:szCs w:val="24"/>
          <w:lang w:val="en-US" w:eastAsia="en-GB"/>
        </w:rPr>
        <w:t xml:space="preserve">areers education, Underley Garden </w:t>
      </w:r>
      <w:r w:rsidRPr="00C80287">
        <w:rPr>
          <w:rFonts w:eastAsia="Times New Roman" w:cstheme="minorHAnsi"/>
          <w:sz w:val="24"/>
          <w:szCs w:val="24"/>
          <w:lang w:val="en-US" w:eastAsia="en-GB"/>
        </w:rPr>
        <w:t>works with a range of external agencies, businesses and charities, including:</w:t>
      </w:r>
    </w:p>
    <w:p w14:paraId="1B1867E6" w14:textId="77777777" w:rsidR="00C80287" w:rsidRPr="0000095C" w:rsidRDefault="006450BC" w:rsidP="00D66912">
      <w:pPr>
        <w:numPr>
          <w:ilvl w:val="0"/>
          <w:numId w:val="14"/>
        </w:numPr>
        <w:shd w:val="clear" w:color="auto" w:fill="FFFFFF"/>
        <w:spacing w:before="100" w:beforeAutospacing="1" w:after="100" w:afterAutospacing="1" w:line="240" w:lineRule="auto"/>
        <w:rPr>
          <w:rFonts w:eastAsia="Times New Roman" w:cstheme="minorHAnsi"/>
          <w:sz w:val="24"/>
          <w:szCs w:val="24"/>
          <w:lang w:val="en-US" w:eastAsia="en-GB"/>
        </w:rPr>
      </w:pPr>
      <w:proofErr w:type="spellStart"/>
      <w:r w:rsidRPr="0000095C">
        <w:rPr>
          <w:rFonts w:eastAsia="Times New Roman" w:cstheme="minorHAnsi"/>
          <w:sz w:val="24"/>
          <w:szCs w:val="24"/>
          <w:lang w:val="en-US" w:eastAsia="en-GB"/>
        </w:rPr>
        <w:t>Inspira</w:t>
      </w:r>
      <w:proofErr w:type="spellEnd"/>
    </w:p>
    <w:p w14:paraId="746D341A" w14:textId="77777777" w:rsidR="006450BC" w:rsidRPr="0000095C" w:rsidRDefault="006450BC" w:rsidP="00D66912">
      <w:pPr>
        <w:numPr>
          <w:ilvl w:val="0"/>
          <w:numId w:val="14"/>
        </w:numPr>
        <w:shd w:val="clear" w:color="auto" w:fill="FFFFFF"/>
        <w:spacing w:before="100" w:beforeAutospacing="1" w:after="100" w:afterAutospacing="1" w:line="240" w:lineRule="auto"/>
        <w:rPr>
          <w:rFonts w:eastAsia="Times New Roman" w:cstheme="minorHAnsi"/>
          <w:sz w:val="24"/>
          <w:szCs w:val="24"/>
          <w:lang w:val="en-US" w:eastAsia="en-GB"/>
        </w:rPr>
      </w:pPr>
      <w:r w:rsidRPr="0000095C">
        <w:rPr>
          <w:rFonts w:eastAsia="Times New Roman" w:cstheme="minorHAnsi"/>
          <w:sz w:val="24"/>
          <w:szCs w:val="24"/>
          <w:lang w:val="en-US" w:eastAsia="en-GB"/>
        </w:rPr>
        <w:t>Leighton Moss Nature reserve</w:t>
      </w:r>
    </w:p>
    <w:p w14:paraId="7BD58E8D" w14:textId="79F0CE86" w:rsidR="005E762C" w:rsidRPr="005E762C" w:rsidRDefault="005E762C" w:rsidP="00D66912">
      <w:pPr>
        <w:numPr>
          <w:ilvl w:val="0"/>
          <w:numId w:val="14"/>
        </w:numPr>
        <w:shd w:val="clear" w:color="auto" w:fill="FFFFFF" w:themeFill="background1"/>
        <w:spacing w:beforeAutospacing="1" w:afterAutospacing="1" w:line="240" w:lineRule="auto"/>
        <w:rPr>
          <w:sz w:val="24"/>
          <w:szCs w:val="24"/>
          <w:lang w:val="en-US" w:eastAsia="en-GB"/>
        </w:rPr>
      </w:pPr>
      <w:r>
        <w:rPr>
          <w:rFonts w:eastAsia="Times New Roman"/>
          <w:sz w:val="24"/>
          <w:szCs w:val="24"/>
          <w:lang w:val="en-US" w:eastAsia="en-GB"/>
        </w:rPr>
        <w:t>DWP – Job Centre Plus</w:t>
      </w:r>
      <w:r w:rsidR="44DB8253" w:rsidRPr="44DB8253">
        <w:rPr>
          <w:rFonts w:eastAsia="Times New Roman"/>
          <w:sz w:val="24"/>
          <w:szCs w:val="24"/>
          <w:lang w:val="en-US" w:eastAsia="en-GB"/>
        </w:rPr>
        <w:t xml:space="preserve"> </w:t>
      </w:r>
    </w:p>
    <w:p w14:paraId="274D9E4B" w14:textId="2C99BD45" w:rsidR="005E762C" w:rsidRPr="005E762C" w:rsidRDefault="005E762C" w:rsidP="00D66912">
      <w:pPr>
        <w:numPr>
          <w:ilvl w:val="0"/>
          <w:numId w:val="14"/>
        </w:numPr>
        <w:shd w:val="clear" w:color="auto" w:fill="FFFFFF" w:themeFill="background1"/>
        <w:spacing w:beforeAutospacing="1" w:afterAutospacing="1" w:line="240" w:lineRule="auto"/>
        <w:rPr>
          <w:sz w:val="24"/>
          <w:szCs w:val="24"/>
          <w:lang w:val="en-US" w:eastAsia="en-GB"/>
        </w:rPr>
      </w:pPr>
      <w:r w:rsidRPr="005E762C">
        <w:rPr>
          <w:rFonts w:eastAsia="Times New Roman"/>
          <w:sz w:val="24"/>
          <w:szCs w:val="24"/>
          <w:lang w:val="en-US" w:eastAsia="en-GB"/>
        </w:rPr>
        <w:t>Ragtag Arts &amp; Community Scrap</w:t>
      </w:r>
      <w:r>
        <w:rPr>
          <w:rFonts w:eastAsia="Times New Roman"/>
          <w:sz w:val="24"/>
          <w:szCs w:val="24"/>
          <w:lang w:val="en-US" w:eastAsia="en-GB"/>
        </w:rPr>
        <w:t xml:space="preserve"> S</w:t>
      </w:r>
      <w:r w:rsidRPr="005E762C">
        <w:rPr>
          <w:rFonts w:eastAsia="Times New Roman"/>
          <w:sz w:val="24"/>
          <w:szCs w:val="24"/>
          <w:lang w:val="en-US" w:eastAsia="en-GB"/>
        </w:rPr>
        <w:t>tore</w:t>
      </w:r>
    </w:p>
    <w:p w14:paraId="20FED08B" w14:textId="0F3EA6AE" w:rsidR="005E762C" w:rsidRPr="005E762C" w:rsidRDefault="005E762C" w:rsidP="00D66912">
      <w:pPr>
        <w:numPr>
          <w:ilvl w:val="0"/>
          <w:numId w:val="14"/>
        </w:numPr>
        <w:shd w:val="clear" w:color="auto" w:fill="FFFFFF" w:themeFill="background1"/>
        <w:spacing w:beforeAutospacing="1" w:afterAutospacing="1" w:line="240" w:lineRule="auto"/>
        <w:rPr>
          <w:sz w:val="24"/>
          <w:szCs w:val="24"/>
          <w:lang w:val="en-US" w:eastAsia="en-GB"/>
        </w:rPr>
      </w:pPr>
      <w:r>
        <w:rPr>
          <w:rFonts w:eastAsia="Times New Roman"/>
          <w:sz w:val="24"/>
          <w:szCs w:val="24"/>
          <w:lang w:val="en-US" w:eastAsia="en-GB"/>
        </w:rPr>
        <w:t>South Lakes Greyhounds</w:t>
      </w:r>
    </w:p>
    <w:p w14:paraId="718D16B5" w14:textId="0A104FAC" w:rsidR="005E762C" w:rsidRPr="005E762C" w:rsidRDefault="005E762C" w:rsidP="00D66912">
      <w:pPr>
        <w:numPr>
          <w:ilvl w:val="0"/>
          <w:numId w:val="14"/>
        </w:numPr>
        <w:shd w:val="clear" w:color="auto" w:fill="FFFFFF" w:themeFill="background1"/>
        <w:spacing w:beforeAutospacing="1" w:afterAutospacing="1" w:line="240" w:lineRule="auto"/>
        <w:rPr>
          <w:sz w:val="24"/>
          <w:szCs w:val="24"/>
          <w:lang w:val="en-US" w:eastAsia="en-GB"/>
        </w:rPr>
      </w:pPr>
      <w:r>
        <w:rPr>
          <w:rFonts w:eastAsia="Times New Roman"/>
          <w:sz w:val="24"/>
          <w:szCs w:val="24"/>
          <w:lang w:val="en-US" w:eastAsia="en-GB"/>
        </w:rPr>
        <w:t>Right2Work</w:t>
      </w:r>
    </w:p>
    <w:p w14:paraId="1C0B8F18" w14:textId="77777777" w:rsidR="00D66912" w:rsidRPr="00D66912" w:rsidRDefault="005E762C" w:rsidP="00D66912">
      <w:pPr>
        <w:numPr>
          <w:ilvl w:val="0"/>
          <w:numId w:val="14"/>
        </w:numPr>
        <w:shd w:val="clear" w:color="auto" w:fill="FFFFFF" w:themeFill="background1"/>
        <w:spacing w:beforeAutospacing="1" w:afterAutospacing="1" w:line="240" w:lineRule="auto"/>
        <w:rPr>
          <w:sz w:val="24"/>
          <w:szCs w:val="24"/>
          <w:lang w:val="en-US" w:eastAsia="en-GB"/>
        </w:rPr>
      </w:pPr>
      <w:r w:rsidRPr="00D66912">
        <w:rPr>
          <w:rFonts w:eastAsia="Times New Roman"/>
          <w:sz w:val="24"/>
          <w:szCs w:val="24"/>
          <w:lang w:val="en-US" w:eastAsia="en-GB"/>
        </w:rPr>
        <w:t>Future Choices</w:t>
      </w:r>
      <w:r w:rsidR="00D66912" w:rsidRPr="00D66912">
        <w:rPr>
          <w:rFonts w:eastAsia="Times New Roman"/>
          <w:sz w:val="24"/>
          <w:szCs w:val="24"/>
          <w:lang w:val="en-US" w:eastAsia="en-GB"/>
        </w:rPr>
        <w:t xml:space="preserve"> </w:t>
      </w:r>
    </w:p>
    <w:p w14:paraId="630114C8" w14:textId="3D26FED9" w:rsidR="00D66912" w:rsidRPr="00D66912" w:rsidRDefault="00D66912" w:rsidP="00D66912">
      <w:pPr>
        <w:numPr>
          <w:ilvl w:val="0"/>
          <w:numId w:val="14"/>
        </w:numPr>
        <w:shd w:val="clear" w:color="auto" w:fill="FFFFFF" w:themeFill="background1"/>
        <w:spacing w:beforeAutospacing="1" w:afterAutospacing="1" w:line="240" w:lineRule="auto"/>
        <w:rPr>
          <w:sz w:val="24"/>
          <w:szCs w:val="24"/>
          <w:lang w:val="en-US" w:eastAsia="en-GB"/>
        </w:rPr>
      </w:pPr>
      <w:r w:rsidRPr="00D66912">
        <w:rPr>
          <w:sz w:val="24"/>
          <w:szCs w:val="24"/>
          <w:lang w:val="en-US" w:eastAsia="en-GB"/>
        </w:rPr>
        <w:t>Kendal College</w:t>
      </w:r>
    </w:p>
    <w:p w14:paraId="4C50CB73" w14:textId="77777777" w:rsidR="00D66912" w:rsidRPr="00D66912" w:rsidRDefault="00D66912" w:rsidP="00D66912">
      <w:pPr>
        <w:numPr>
          <w:ilvl w:val="0"/>
          <w:numId w:val="14"/>
        </w:numPr>
        <w:shd w:val="clear" w:color="auto" w:fill="FFFFFF" w:themeFill="background1"/>
        <w:spacing w:beforeAutospacing="1" w:afterAutospacing="1" w:line="240" w:lineRule="auto"/>
        <w:rPr>
          <w:sz w:val="24"/>
          <w:szCs w:val="24"/>
          <w:lang w:val="en-US" w:eastAsia="en-GB"/>
        </w:rPr>
      </w:pPr>
      <w:r w:rsidRPr="00D66912">
        <w:rPr>
          <w:sz w:val="24"/>
          <w:szCs w:val="24"/>
          <w:lang w:val="en-US" w:eastAsia="en-GB"/>
        </w:rPr>
        <w:t xml:space="preserve">Lancaster and </w:t>
      </w:r>
      <w:proofErr w:type="spellStart"/>
      <w:r w:rsidRPr="00D66912">
        <w:rPr>
          <w:sz w:val="24"/>
          <w:szCs w:val="24"/>
          <w:lang w:val="en-US" w:eastAsia="en-GB"/>
        </w:rPr>
        <w:t>Morecambe</w:t>
      </w:r>
      <w:proofErr w:type="spellEnd"/>
      <w:r w:rsidRPr="00D66912">
        <w:rPr>
          <w:sz w:val="24"/>
          <w:szCs w:val="24"/>
          <w:lang w:val="en-US" w:eastAsia="en-GB"/>
        </w:rPr>
        <w:t xml:space="preserve"> College</w:t>
      </w:r>
    </w:p>
    <w:p w14:paraId="71069B19" w14:textId="77777777" w:rsidR="00D66912" w:rsidRPr="00D66912" w:rsidRDefault="00D66912" w:rsidP="00D66912">
      <w:pPr>
        <w:numPr>
          <w:ilvl w:val="0"/>
          <w:numId w:val="14"/>
        </w:numPr>
        <w:shd w:val="clear" w:color="auto" w:fill="FFFFFF" w:themeFill="background1"/>
        <w:spacing w:beforeAutospacing="1" w:afterAutospacing="1" w:line="240" w:lineRule="auto"/>
        <w:rPr>
          <w:sz w:val="24"/>
          <w:szCs w:val="24"/>
          <w:lang w:val="en-US" w:eastAsia="en-GB"/>
        </w:rPr>
      </w:pPr>
      <w:r w:rsidRPr="00D66912">
        <w:rPr>
          <w:sz w:val="24"/>
          <w:szCs w:val="24"/>
          <w:lang w:val="en-US" w:eastAsia="en-GB"/>
        </w:rPr>
        <w:t>Cumbria Police Cadets</w:t>
      </w:r>
    </w:p>
    <w:p w14:paraId="2E31AEC5" w14:textId="77777777" w:rsidR="00D66912" w:rsidRPr="00D66912" w:rsidRDefault="00D66912" w:rsidP="00D66912">
      <w:pPr>
        <w:numPr>
          <w:ilvl w:val="0"/>
          <w:numId w:val="14"/>
        </w:numPr>
        <w:shd w:val="clear" w:color="auto" w:fill="FFFFFF" w:themeFill="background1"/>
        <w:spacing w:beforeAutospacing="1" w:afterAutospacing="1" w:line="240" w:lineRule="auto"/>
        <w:rPr>
          <w:sz w:val="24"/>
          <w:szCs w:val="24"/>
          <w:lang w:val="en-US" w:eastAsia="en-GB"/>
        </w:rPr>
      </w:pPr>
      <w:r w:rsidRPr="00D66912">
        <w:rPr>
          <w:sz w:val="24"/>
          <w:szCs w:val="24"/>
          <w:lang w:val="en-US" w:eastAsia="en-GB"/>
        </w:rPr>
        <w:t>NHS</w:t>
      </w:r>
    </w:p>
    <w:p w14:paraId="04A9283D" w14:textId="77777777" w:rsidR="00D66912" w:rsidRPr="00D66912" w:rsidRDefault="00D66912" w:rsidP="00D66912">
      <w:pPr>
        <w:numPr>
          <w:ilvl w:val="0"/>
          <w:numId w:val="14"/>
        </w:numPr>
        <w:shd w:val="clear" w:color="auto" w:fill="FFFFFF" w:themeFill="background1"/>
        <w:spacing w:beforeAutospacing="1" w:afterAutospacing="1" w:line="240" w:lineRule="auto"/>
        <w:rPr>
          <w:sz w:val="24"/>
          <w:szCs w:val="24"/>
          <w:lang w:val="en-US" w:eastAsia="en-GB"/>
        </w:rPr>
      </w:pPr>
      <w:r w:rsidRPr="00D66912">
        <w:rPr>
          <w:sz w:val="24"/>
          <w:szCs w:val="24"/>
          <w:lang w:val="en-US" w:eastAsia="en-GB"/>
        </w:rPr>
        <w:t>BAE systems</w:t>
      </w:r>
    </w:p>
    <w:p w14:paraId="6FDE9211" w14:textId="609F55DB" w:rsidR="00D66912" w:rsidRPr="005E762C" w:rsidRDefault="00D66912" w:rsidP="00D66912">
      <w:pPr>
        <w:numPr>
          <w:ilvl w:val="0"/>
          <w:numId w:val="14"/>
        </w:numPr>
        <w:shd w:val="clear" w:color="auto" w:fill="FFFFFF" w:themeFill="background1"/>
        <w:spacing w:beforeAutospacing="1" w:afterAutospacing="1" w:line="240" w:lineRule="auto"/>
        <w:rPr>
          <w:sz w:val="24"/>
          <w:szCs w:val="24"/>
          <w:lang w:val="en-US" w:eastAsia="en-GB"/>
        </w:rPr>
      </w:pPr>
      <w:r w:rsidRPr="00D66912">
        <w:rPr>
          <w:sz w:val="24"/>
          <w:szCs w:val="24"/>
          <w:lang w:val="en-US" w:eastAsia="en-GB"/>
        </w:rPr>
        <w:t>St Johns Hospice</w:t>
      </w:r>
    </w:p>
    <w:p w14:paraId="1F72ABA9" w14:textId="1C3E9101" w:rsidR="44DB8253" w:rsidRDefault="44DB8253" w:rsidP="00F545F1">
      <w:pPr>
        <w:pStyle w:val="Title"/>
        <w:rPr>
          <w:rFonts w:eastAsia="Times New Roman"/>
          <w:sz w:val="40"/>
          <w:szCs w:val="40"/>
          <w:lang w:val="en-US" w:eastAsia="en-GB"/>
        </w:rPr>
      </w:pPr>
      <w:r w:rsidRPr="44DB8253">
        <w:rPr>
          <w:rFonts w:eastAsia="Times New Roman"/>
          <w:sz w:val="40"/>
          <w:szCs w:val="40"/>
          <w:lang w:val="en-US" w:eastAsia="en-GB"/>
        </w:rPr>
        <w:t>On site Work Related Learning Opportunities</w:t>
      </w:r>
    </w:p>
    <w:p w14:paraId="7A423FCE" w14:textId="77777777" w:rsidR="006450BC" w:rsidRPr="00195BF6" w:rsidRDefault="00195BF6" w:rsidP="004A223B">
      <w:pPr>
        <w:shd w:val="clear" w:color="auto" w:fill="FFFFFF"/>
        <w:spacing w:before="100" w:beforeAutospacing="1" w:after="120" w:line="360" w:lineRule="atLeast"/>
        <w:rPr>
          <w:rFonts w:eastAsia="Times New Roman" w:cstheme="minorHAnsi"/>
          <w:b/>
          <w:color w:val="111111"/>
          <w:sz w:val="24"/>
          <w:szCs w:val="24"/>
          <w:lang w:eastAsia="en-GB"/>
        </w:rPr>
      </w:pPr>
      <w:r w:rsidRPr="00195BF6">
        <w:rPr>
          <w:rFonts w:eastAsia="Times New Roman" w:cstheme="minorHAnsi"/>
          <w:b/>
          <w:color w:val="111111"/>
          <w:sz w:val="24"/>
          <w:szCs w:val="24"/>
          <w:lang w:eastAsia="en-GB"/>
        </w:rPr>
        <w:t>Hug in a mug cafe</w:t>
      </w:r>
    </w:p>
    <w:p w14:paraId="6FECB0CA" w14:textId="62F88451" w:rsidR="006450BC" w:rsidRPr="006450BC" w:rsidRDefault="44DB8253" w:rsidP="004A223B">
      <w:pPr>
        <w:shd w:val="clear" w:color="auto" w:fill="FFFFFF"/>
        <w:spacing w:before="100" w:beforeAutospacing="1" w:after="120" w:line="360" w:lineRule="atLeast"/>
        <w:rPr>
          <w:rFonts w:eastAsia="Times New Roman" w:cstheme="minorHAnsi"/>
          <w:color w:val="111111"/>
          <w:sz w:val="24"/>
          <w:szCs w:val="24"/>
          <w:lang w:eastAsia="en-GB"/>
        </w:rPr>
      </w:pPr>
      <w:r w:rsidRPr="44DB8253">
        <w:rPr>
          <w:rFonts w:eastAsia="Times New Roman"/>
          <w:color w:val="111111"/>
          <w:sz w:val="24"/>
          <w:szCs w:val="24"/>
          <w:lang w:eastAsia="en-GB"/>
        </w:rPr>
        <w:t xml:space="preserve">Pupils take part in various roles including barista, waiter/waitress, cleaner, pot washer </w:t>
      </w:r>
      <w:r w:rsidR="00F545F1">
        <w:rPr>
          <w:rFonts w:eastAsia="Times New Roman"/>
          <w:color w:val="111111"/>
          <w:sz w:val="24"/>
          <w:szCs w:val="24"/>
          <w:lang w:eastAsia="en-GB"/>
        </w:rPr>
        <w:t>and preparing snacks and treats for their peers and staff within the school.</w:t>
      </w:r>
      <w:r w:rsidRPr="44DB8253">
        <w:rPr>
          <w:rFonts w:eastAsia="Times New Roman"/>
          <w:color w:val="111111"/>
          <w:sz w:val="24"/>
          <w:szCs w:val="24"/>
          <w:lang w:eastAsia="en-GB"/>
        </w:rPr>
        <w:t xml:space="preserve"> </w:t>
      </w:r>
    </w:p>
    <w:p w14:paraId="41A42C59" w14:textId="74540F4D" w:rsidR="44DB8253" w:rsidRPr="004A223B" w:rsidRDefault="44DB8253" w:rsidP="004A223B">
      <w:pPr>
        <w:shd w:val="clear" w:color="auto" w:fill="FFFFFF" w:themeFill="background1"/>
        <w:spacing w:before="100" w:beforeAutospacing="1" w:after="120" w:line="360" w:lineRule="atLeast"/>
        <w:rPr>
          <w:rFonts w:eastAsia="Times New Roman"/>
          <w:b/>
          <w:bCs/>
          <w:color w:val="111111"/>
          <w:sz w:val="24"/>
          <w:szCs w:val="24"/>
          <w:lang w:eastAsia="en-GB"/>
        </w:rPr>
      </w:pPr>
      <w:r w:rsidRPr="004A223B">
        <w:rPr>
          <w:rFonts w:eastAsia="Times New Roman"/>
          <w:b/>
          <w:bCs/>
          <w:color w:val="111111"/>
          <w:sz w:val="24"/>
          <w:szCs w:val="24"/>
          <w:lang w:eastAsia="en-GB"/>
        </w:rPr>
        <w:t>Recycling Monitor</w:t>
      </w:r>
    </w:p>
    <w:p w14:paraId="1F7AB23A" w14:textId="2A93BCEE" w:rsidR="44DB8253" w:rsidRPr="004A223B" w:rsidRDefault="44DB8253" w:rsidP="004A223B">
      <w:pPr>
        <w:shd w:val="clear" w:color="auto" w:fill="FFFFFF" w:themeFill="background1"/>
        <w:spacing w:before="100" w:beforeAutospacing="1" w:after="120" w:line="360" w:lineRule="atLeast"/>
        <w:rPr>
          <w:rFonts w:eastAsia="Times New Roman"/>
          <w:color w:val="111111"/>
          <w:sz w:val="24"/>
          <w:szCs w:val="24"/>
          <w:lang w:eastAsia="en-GB"/>
        </w:rPr>
      </w:pPr>
      <w:r w:rsidRPr="004A223B">
        <w:rPr>
          <w:rFonts w:eastAsia="Times New Roman"/>
          <w:color w:val="111111"/>
          <w:sz w:val="24"/>
          <w:szCs w:val="24"/>
          <w:lang w:eastAsia="en-GB"/>
        </w:rPr>
        <w:t>Pupils use telephone skills to book collection times and collect recycling boxes from all classrooms, offices and therapy rooms. They are responsible for wearing the correct PPE and ensure the recycling is organised appropriately and disposed of safely.</w:t>
      </w:r>
    </w:p>
    <w:p w14:paraId="0ED803E3" w14:textId="55885110" w:rsidR="44DB8253" w:rsidRDefault="44DB8253" w:rsidP="004A223B">
      <w:pPr>
        <w:shd w:val="clear" w:color="auto" w:fill="FFFFFF" w:themeFill="background1"/>
        <w:spacing w:before="100" w:beforeAutospacing="1" w:after="120" w:line="360" w:lineRule="atLeast"/>
        <w:rPr>
          <w:rFonts w:eastAsia="Times New Roman"/>
          <w:b/>
          <w:bCs/>
          <w:color w:val="111111"/>
          <w:sz w:val="24"/>
          <w:szCs w:val="24"/>
          <w:lang w:eastAsia="en-GB"/>
        </w:rPr>
      </w:pPr>
      <w:r w:rsidRPr="44DB8253">
        <w:rPr>
          <w:rFonts w:eastAsia="Times New Roman"/>
          <w:b/>
          <w:bCs/>
          <w:color w:val="111111"/>
          <w:sz w:val="24"/>
          <w:szCs w:val="24"/>
          <w:lang w:eastAsia="en-GB"/>
        </w:rPr>
        <w:t>Lunchtime Assistant</w:t>
      </w:r>
    </w:p>
    <w:p w14:paraId="4497D0D2" w14:textId="7EC8045D" w:rsidR="00C374C2" w:rsidRDefault="44DB8253" w:rsidP="004A223B">
      <w:pPr>
        <w:shd w:val="clear" w:color="auto" w:fill="FFFFFF" w:themeFill="background1"/>
        <w:spacing w:before="100" w:beforeAutospacing="1" w:after="120" w:line="360" w:lineRule="atLeast"/>
        <w:rPr>
          <w:rFonts w:eastAsia="Times New Roman"/>
          <w:color w:val="111111"/>
          <w:sz w:val="24"/>
          <w:szCs w:val="24"/>
          <w:lang w:eastAsia="en-GB"/>
        </w:rPr>
      </w:pPr>
      <w:r w:rsidRPr="44DB8253">
        <w:rPr>
          <w:rFonts w:eastAsia="Times New Roman"/>
          <w:color w:val="111111"/>
          <w:sz w:val="24"/>
          <w:szCs w:val="24"/>
          <w:lang w:eastAsia="en-GB"/>
        </w:rPr>
        <w:t>Students will be responsible for setting the dining room up for lunchtime. They will ensure all tables have sufficient cutlery, refreshments and fruit. Throughout lunchtime, they will clear and clean tables and then re-set</w:t>
      </w:r>
      <w:r w:rsidR="00F545F1">
        <w:rPr>
          <w:rFonts w:eastAsia="Times New Roman"/>
          <w:color w:val="111111"/>
          <w:sz w:val="24"/>
          <w:szCs w:val="24"/>
          <w:lang w:eastAsia="en-GB"/>
        </w:rPr>
        <w:t xml:space="preserve"> them for the next lunch sitting</w:t>
      </w:r>
      <w:r w:rsidRPr="44DB8253">
        <w:rPr>
          <w:rFonts w:eastAsia="Times New Roman"/>
          <w:color w:val="111111"/>
          <w:sz w:val="24"/>
          <w:szCs w:val="24"/>
          <w:lang w:eastAsia="en-GB"/>
        </w:rPr>
        <w:t xml:space="preserve">.  </w:t>
      </w:r>
      <w:r w:rsidR="00F545F1">
        <w:rPr>
          <w:rFonts w:eastAsia="Times New Roman"/>
          <w:color w:val="111111"/>
          <w:sz w:val="24"/>
          <w:szCs w:val="24"/>
          <w:lang w:eastAsia="en-GB"/>
        </w:rPr>
        <w:t>Some also help serve the lunches.</w:t>
      </w:r>
      <w:r w:rsidR="004A223B">
        <w:rPr>
          <w:rFonts w:eastAsia="Times New Roman"/>
          <w:color w:val="111111"/>
          <w:sz w:val="24"/>
          <w:szCs w:val="24"/>
          <w:lang w:eastAsia="en-GB"/>
        </w:rPr>
        <w:t xml:space="preserve"> </w:t>
      </w:r>
    </w:p>
    <w:p w14:paraId="5A5C6556" w14:textId="77777777" w:rsidR="004A223B" w:rsidRDefault="004A223B" w:rsidP="004A223B">
      <w:pPr>
        <w:shd w:val="clear" w:color="auto" w:fill="FFFFFF" w:themeFill="background1"/>
        <w:spacing w:before="100" w:beforeAutospacing="1" w:after="120" w:line="360" w:lineRule="atLeast"/>
        <w:rPr>
          <w:rFonts w:eastAsia="Times New Roman"/>
          <w:color w:val="111111"/>
          <w:sz w:val="24"/>
          <w:szCs w:val="24"/>
          <w:lang w:eastAsia="en-GB"/>
        </w:rPr>
      </w:pPr>
    </w:p>
    <w:p w14:paraId="3C583406" w14:textId="48C9D7C7" w:rsidR="00E05A6F" w:rsidRPr="006450BC" w:rsidRDefault="44DB8253" w:rsidP="004A223B">
      <w:pPr>
        <w:shd w:val="clear" w:color="auto" w:fill="FFFFFF" w:themeFill="background1"/>
        <w:spacing w:before="100" w:beforeAutospacing="1" w:after="120" w:line="360" w:lineRule="atLeast"/>
        <w:rPr>
          <w:rFonts w:eastAsia="Times New Roman"/>
          <w:color w:val="111111"/>
          <w:sz w:val="24"/>
          <w:szCs w:val="24"/>
          <w:lang w:eastAsia="en-GB"/>
        </w:rPr>
      </w:pPr>
      <w:r w:rsidRPr="44DB8253">
        <w:rPr>
          <w:rFonts w:eastAsia="Times New Roman"/>
          <w:b/>
          <w:bCs/>
          <w:color w:val="111111"/>
          <w:sz w:val="24"/>
          <w:szCs w:val="24"/>
          <w:lang w:eastAsia="en-GB"/>
        </w:rPr>
        <w:t>Story Telling</w:t>
      </w:r>
    </w:p>
    <w:p w14:paraId="5BE17E76" w14:textId="17F2D3B8" w:rsidR="00E05A6F" w:rsidRPr="006450BC" w:rsidRDefault="44DB8253" w:rsidP="004A223B">
      <w:pPr>
        <w:shd w:val="clear" w:color="auto" w:fill="FFFFFF" w:themeFill="background1"/>
        <w:spacing w:before="100" w:beforeAutospacing="1" w:after="120" w:line="360" w:lineRule="atLeast"/>
        <w:rPr>
          <w:rFonts w:eastAsia="Times New Roman"/>
          <w:color w:val="111111"/>
          <w:sz w:val="24"/>
          <w:szCs w:val="24"/>
          <w:lang w:eastAsia="en-GB"/>
        </w:rPr>
      </w:pPr>
      <w:r w:rsidRPr="44DB8253">
        <w:rPr>
          <w:rFonts w:eastAsia="Times New Roman"/>
          <w:color w:val="111111"/>
          <w:sz w:val="24"/>
          <w:szCs w:val="24"/>
          <w:lang w:eastAsia="en-GB"/>
        </w:rPr>
        <w:t>Students who enjoy reading have the opportunity to engage and inspire younger or less able reader to enjoy stories. This can happen 1:1 or in small groups depending on confidence level.</w:t>
      </w:r>
    </w:p>
    <w:p w14:paraId="6BA8143F" w14:textId="77777777" w:rsidR="00C80287" w:rsidRPr="00C80287" w:rsidRDefault="00C80287" w:rsidP="004A223B">
      <w:pPr>
        <w:shd w:val="clear" w:color="auto" w:fill="FFFFFF"/>
        <w:spacing w:before="100" w:beforeAutospacing="1" w:after="120" w:line="240" w:lineRule="auto"/>
        <w:rPr>
          <w:rFonts w:eastAsia="Times New Roman" w:cstheme="minorHAnsi"/>
          <w:sz w:val="24"/>
          <w:szCs w:val="24"/>
          <w:lang w:val="en-US" w:eastAsia="en-GB"/>
        </w:rPr>
      </w:pPr>
      <w:r w:rsidRPr="0000095C">
        <w:rPr>
          <w:rFonts w:eastAsia="Times New Roman" w:cstheme="minorHAnsi"/>
          <w:b/>
          <w:bCs/>
          <w:sz w:val="24"/>
          <w:szCs w:val="24"/>
          <w:lang w:val="en-US" w:eastAsia="en-GB"/>
        </w:rPr>
        <w:t>The Salon</w:t>
      </w:r>
    </w:p>
    <w:p w14:paraId="2CF60D31" w14:textId="7DF612F9" w:rsidR="44DB8253" w:rsidRDefault="44DB8253" w:rsidP="004A223B">
      <w:pPr>
        <w:shd w:val="clear" w:color="auto" w:fill="FFFFFF" w:themeFill="background1"/>
        <w:spacing w:before="100" w:beforeAutospacing="1" w:after="120" w:line="240" w:lineRule="auto"/>
        <w:rPr>
          <w:rFonts w:eastAsia="Times New Roman"/>
          <w:sz w:val="24"/>
          <w:szCs w:val="24"/>
          <w:lang w:val="en-US" w:eastAsia="en-GB"/>
        </w:rPr>
      </w:pPr>
      <w:r w:rsidRPr="44DB8253">
        <w:rPr>
          <w:rFonts w:eastAsia="Times New Roman"/>
          <w:sz w:val="24"/>
          <w:szCs w:val="24"/>
          <w:lang w:val="en-US" w:eastAsia="en-GB"/>
        </w:rPr>
        <w:t>Our Post 16 department is equipped with a hair salon, including a washbasin, hair washing, drying and brushing equipment. Our Hair and Beauty students offer salon services to staff and other pupils in the school.</w:t>
      </w:r>
    </w:p>
    <w:p w14:paraId="2275A896" w14:textId="77777777" w:rsidR="00C80287" w:rsidRPr="00C80287" w:rsidRDefault="00C80287" w:rsidP="004A223B">
      <w:pPr>
        <w:shd w:val="clear" w:color="auto" w:fill="FFFFFF"/>
        <w:spacing w:before="100" w:beforeAutospacing="1" w:after="120" w:line="240" w:lineRule="auto"/>
        <w:rPr>
          <w:rFonts w:eastAsia="Times New Roman" w:cstheme="minorHAnsi"/>
          <w:sz w:val="24"/>
          <w:szCs w:val="24"/>
          <w:lang w:val="en-US" w:eastAsia="en-GB"/>
        </w:rPr>
      </w:pPr>
      <w:r w:rsidRPr="0000095C">
        <w:rPr>
          <w:rFonts w:eastAsia="Times New Roman" w:cstheme="minorHAnsi"/>
          <w:b/>
          <w:bCs/>
          <w:sz w:val="24"/>
          <w:szCs w:val="24"/>
          <w:lang w:val="en-US" w:eastAsia="en-GB"/>
        </w:rPr>
        <w:t>Social Enterprise</w:t>
      </w:r>
    </w:p>
    <w:p w14:paraId="16251A0C" w14:textId="7197F07D" w:rsidR="44DB8253" w:rsidRPr="00C374C2" w:rsidRDefault="44DB8253" w:rsidP="004A223B">
      <w:pPr>
        <w:shd w:val="clear" w:color="auto" w:fill="FFFFFF"/>
        <w:spacing w:before="100" w:beforeAutospacing="1" w:after="120" w:line="240" w:lineRule="auto"/>
        <w:rPr>
          <w:rFonts w:eastAsia="Times New Roman" w:cstheme="minorHAnsi"/>
          <w:sz w:val="24"/>
          <w:szCs w:val="24"/>
          <w:lang w:val="en-US" w:eastAsia="en-GB"/>
        </w:rPr>
      </w:pPr>
      <w:r w:rsidRPr="44DB8253">
        <w:rPr>
          <w:rFonts w:eastAsia="Times New Roman"/>
          <w:sz w:val="24"/>
          <w:szCs w:val="24"/>
          <w:lang w:val="en-US" w:eastAsia="en-GB"/>
        </w:rPr>
        <w:t xml:space="preserve">Students carry out a wide range of Social Enterprise activities, raising money for the School Charity and for class trips and resources. </w:t>
      </w:r>
    </w:p>
    <w:p w14:paraId="7123B905" w14:textId="77777777" w:rsidR="00C80287" w:rsidRPr="00C80287" w:rsidRDefault="00C80287" w:rsidP="004A223B">
      <w:pPr>
        <w:shd w:val="clear" w:color="auto" w:fill="FFFFFF"/>
        <w:spacing w:before="100" w:beforeAutospacing="1" w:after="120" w:line="240" w:lineRule="auto"/>
        <w:rPr>
          <w:rFonts w:eastAsia="Times New Roman" w:cstheme="minorHAnsi"/>
          <w:sz w:val="24"/>
          <w:szCs w:val="24"/>
          <w:lang w:val="en-US" w:eastAsia="en-GB"/>
        </w:rPr>
      </w:pPr>
      <w:r w:rsidRPr="0000095C">
        <w:rPr>
          <w:rFonts w:eastAsia="Times New Roman" w:cstheme="minorHAnsi"/>
          <w:b/>
          <w:bCs/>
          <w:sz w:val="24"/>
          <w:szCs w:val="24"/>
          <w:lang w:val="en-US" w:eastAsia="en-GB"/>
        </w:rPr>
        <w:t>Jobs around School</w:t>
      </w:r>
    </w:p>
    <w:p w14:paraId="0935C492" w14:textId="6C038EFA" w:rsidR="00C80287" w:rsidRPr="00C80287" w:rsidRDefault="44DB8253" w:rsidP="004A223B">
      <w:pPr>
        <w:shd w:val="clear" w:color="auto" w:fill="FFFFFF" w:themeFill="background1"/>
        <w:spacing w:before="100" w:beforeAutospacing="1" w:after="120" w:line="240" w:lineRule="auto"/>
        <w:rPr>
          <w:rFonts w:eastAsia="Times New Roman"/>
          <w:sz w:val="24"/>
          <w:szCs w:val="24"/>
          <w:lang w:val="en-US" w:eastAsia="en-GB"/>
        </w:rPr>
      </w:pPr>
      <w:r w:rsidRPr="44DB8253">
        <w:rPr>
          <w:rFonts w:eastAsia="Times New Roman"/>
          <w:sz w:val="24"/>
          <w:szCs w:val="24"/>
          <w:lang w:val="en-US" w:eastAsia="en-GB"/>
        </w:rPr>
        <w:t>Students take part in many activities across the school grounds, helping create and prepare resources for display boards, cleaning activities and general repair activities.</w:t>
      </w:r>
    </w:p>
    <w:p w14:paraId="3F123A08" w14:textId="6B6C855B" w:rsidR="44DB8253" w:rsidRDefault="44DB8253" w:rsidP="44DB8253">
      <w:pPr>
        <w:shd w:val="clear" w:color="auto" w:fill="FFFFFF" w:themeFill="background1"/>
        <w:spacing w:beforeAutospacing="1" w:afterAutospacing="1" w:line="240" w:lineRule="auto"/>
        <w:rPr>
          <w:rFonts w:eastAsia="Times New Roman"/>
          <w:sz w:val="24"/>
          <w:szCs w:val="24"/>
          <w:lang w:val="en-US" w:eastAsia="en-GB"/>
        </w:rPr>
      </w:pPr>
    </w:p>
    <w:p w14:paraId="2488A484" w14:textId="4B178450" w:rsidR="00C80287" w:rsidRPr="00C80287" w:rsidRDefault="0000095C" w:rsidP="00C80287">
      <w:pPr>
        <w:shd w:val="clear" w:color="auto" w:fill="FFFFFF"/>
        <w:spacing w:before="100" w:beforeAutospacing="1" w:after="100" w:afterAutospacing="1" w:line="240" w:lineRule="auto"/>
        <w:rPr>
          <w:rFonts w:eastAsia="Times New Roman" w:cstheme="minorHAnsi"/>
          <w:sz w:val="24"/>
          <w:szCs w:val="24"/>
          <w:lang w:val="en-US" w:eastAsia="en-GB"/>
        </w:rPr>
      </w:pPr>
      <w:r w:rsidRPr="0000095C">
        <w:rPr>
          <w:rFonts w:eastAsia="Times New Roman" w:cstheme="minorHAnsi"/>
          <w:sz w:val="24"/>
          <w:szCs w:val="24"/>
          <w:lang w:val="en-US" w:eastAsia="en-GB"/>
        </w:rPr>
        <w:t xml:space="preserve">Careers Leader: </w:t>
      </w:r>
      <w:r w:rsidR="002E07BE">
        <w:rPr>
          <w:rFonts w:eastAsia="Times New Roman" w:cstheme="minorHAnsi"/>
          <w:sz w:val="24"/>
          <w:szCs w:val="24"/>
          <w:lang w:val="en-US" w:eastAsia="en-GB"/>
        </w:rPr>
        <w:t>Rochelle Sowden</w:t>
      </w:r>
    </w:p>
    <w:p w14:paraId="4F86D95C" w14:textId="2875EF41" w:rsidR="00C80287" w:rsidRPr="00C80287" w:rsidRDefault="00C92668" w:rsidP="00C80287">
      <w:pPr>
        <w:shd w:val="clear" w:color="auto" w:fill="FFFFFF"/>
        <w:spacing w:before="100" w:beforeAutospacing="1" w:after="100" w:afterAutospacing="1" w:line="240" w:lineRule="auto"/>
        <w:rPr>
          <w:rFonts w:eastAsia="Times New Roman" w:cstheme="minorHAnsi"/>
          <w:color w:val="00B0F0"/>
          <w:sz w:val="24"/>
          <w:szCs w:val="24"/>
          <w:lang w:val="en-US" w:eastAsia="en-GB"/>
        </w:rPr>
      </w:pPr>
      <w:hyperlink r:id="rId7" w:history="1">
        <w:r w:rsidR="00400C38" w:rsidRPr="001C30F6">
          <w:rPr>
            <w:rStyle w:val="Hyperlink"/>
            <w:rFonts w:eastAsia="Times New Roman" w:cstheme="minorHAnsi"/>
            <w:sz w:val="24"/>
            <w:szCs w:val="24"/>
            <w:lang w:val="en-US" w:eastAsia="en-GB"/>
          </w:rPr>
          <w:t>rochelle.sowden@underleygarden.org</w:t>
        </w:r>
      </w:hyperlink>
    </w:p>
    <w:p w14:paraId="41C8F396" w14:textId="448D816F" w:rsidR="00C80287" w:rsidRPr="00EF5397" w:rsidRDefault="0000095C" w:rsidP="00EF5397">
      <w:pPr>
        <w:shd w:val="clear" w:color="auto" w:fill="FFFFFF"/>
        <w:spacing w:before="100" w:beforeAutospacing="1" w:after="100" w:afterAutospacing="1" w:line="240" w:lineRule="auto"/>
        <w:rPr>
          <w:rFonts w:eastAsia="Times New Roman" w:cstheme="minorHAnsi"/>
          <w:sz w:val="24"/>
          <w:szCs w:val="24"/>
          <w:lang w:val="en-US" w:eastAsia="en-GB"/>
        </w:rPr>
      </w:pPr>
      <w:r w:rsidRPr="0000095C">
        <w:rPr>
          <w:rFonts w:eastAsia="Times New Roman" w:cstheme="minorHAnsi"/>
          <w:sz w:val="24"/>
          <w:szCs w:val="24"/>
          <w:lang w:val="en-US" w:eastAsia="en-GB"/>
        </w:rPr>
        <w:t>01524271569</w:t>
      </w:r>
    </w:p>
    <w:sectPr w:rsidR="00C80287" w:rsidRPr="00EF539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07061" w14:textId="77777777" w:rsidR="00C92668" w:rsidRDefault="00C92668" w:rsidP="00195BF6">
      <w:pPr>
        <w:spacing w:after="0" w:line="240" w:lineRule="auto"/>
      </w:pPr>
      <w:r>
        <w:separator/>
      </w:r>
    </w:p>
  </w:endnote>
  <w:endnote w:type="continuationSeparator" w:id="0">
    <w:p w14:paraId="67156E41" w14:textId="77777777" w:rsidR="00C92668" w:rsidRDefault="00C92668" w:rsidP="0019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D7A8A" w14:textId="77777777" w:rsidR="00C92668" w:rsidRDefault="00C92668" w:rsidP="00195BF6">
      <w:pPr>
        <w:spacing w:after="0" w:line="240" w:lineRule="auto"/>
      </w:pPr>
      <w:r>
        <w:separator/>
      </w:r>
    </w:p>
  </w:footnote>
  <w:footnote w:type="continuationSeparator" w:id="0">
    <w:p w14:paraId="5E960494" w14:textId="77777777" w:rsidR="00C92668" w:rsidRDefault="00C92668" w:rsidP="00195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D3EC" w14:textId="77777777" w:rsidR="00195BF6" w:rsidRDefault="00195BF6" w:rsidP="00195BF6">
    <w:pPr>
      <w:pStyle w:val="Header"/>
      <w:jc w:val="right"/>
    </w:pPr>
    <w:r>
      <w:rPr>
        <w:rFonts w:eastAsia="Times New Roman"/>
        <w:noProof/>
        <w:sz w:val="2"/>
        <w:szCs w:val="2"/>
        <w:lang w:eastAsia="en-GB"/>
      </w:rPr>
      <w:drawing>
        <wp:inline distT="0" distB="0" distL="0" distR="0" wp14:anchorId="2ED52689" wp14:editId="2E0F7B12">
          <wp:extent cx="1455754" cy="576360"/>
          <wp:effectExtent l="0" t="0" r="0" b="0"/>
          <wp:docPr id="1" name="Picture 1" descr="cid:image160393.png@8791F004.E58BEC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160393.png@8791F004.E58BEC36"/>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30595" b="34013"/>
                  <a:stretch/>
                </pic:blipFill>
                <pic:spPr bwMode="auto">
                  <a:xfrm>
                    <a:off x="0" y="0"/>
                    <a:ext cx="1483649" cy="58740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CA8"/>
    <w:multiLevelType w:val="multilevel"/>
    <w:tmpl w:val="1DEE97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E0D3CEA"/>
    <w:multiLevelType w:val="hybridMultilevel"/>
    <w:tmpl w:val="4B88FE9E"/>
    <w:lvl w:ilvl="0" w:tplc="E168D9E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260DD"/>
    <w:multiLevelType w:val="hybridMultilevel"/>
    <w:tmpl w:val="90246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CE5E47"/>
    <w:multiLevelType w:val="multilevel"/>
    <w:tmpl w:val="3618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A107D0"/>
    <w:multiLevelType w:val="hybridMultilevel"/>
    <w:tmpl w:val="079EA422"/>
    <w:lvl w:ilvl="0" w:tplc="CA3ABE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B055C"/>
    <w:multiLevelType w:val="multilevel"/>
    <w:tmpl w:val="963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52748D"/>
    <w:multiLevelType w:val="hybridMultilevel"/>
    <w:tmpl w:val="02A027A8"/>
    <w:lvl w:ilvl="0" w:tplc="58CABBF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58180B"/>
    <w:multiLevelType w:val="multilevel"/>
    <w:tmpl w:val="3286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FF0604"/>
    <w:multiLevelType w:val="multilevel"/>
    <w:tmpl w:val="F196AB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D666B59"/>
    <w:multiLevelType w:val="multilevel"/>
    <w:tmpl w:val="F8B6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0961FE"/>
    <w:multiLevelType w:val="multilevel"/>
    <w:tmpl w:val="4ECA1E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62D006F6"/>
    <w:multiLevelType w:val="multilevel"/>
    <w:tmpl w:val="61AC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8B344B"/>
    <w:multiLevelType w:val="hybridMultilevel"/>
    <w:tmpl w:val="D6A65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733CB7"/>
    <w:multiLevelType w:val="multilevel"/>
    <w:tmpl w:val="0B38CA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0"/>
  </w:num>
  <w:num w:numId="2">
    <w:abstractNumId w:val="11"/>
  </w:num>
  <w:num w:numId="3">
    <w:abstractNumId w:val="8"/>
  </w:num>
  <w:num w:numId="4">
    <w:abstractNumId w:val="7"/>
  </w:num>
  <w:num w:numId="5">
    <w:abstractNumId w:val="13"/>
  </w:num>
  <w:num w:numId="6">
    <w:abstractNumId w:val="9"/>
  </w:num>
  <w:num w:numId="7">
    <w:abstractNumId w:val="3"/>
  </w:num>
  <w:num w:numId="8">
    <w:abstractNumId w:val="6"/>
  </w:num>
  <w:num w:numId="9">
    <w:abstractNumId w:val="4"/>
  </w:num>
  <w:num w:numId="10">
    <w:abstractNumId w:val="5"/>
  </w:num>
  <w:num w:numId="11">
    <w:abstractNumId w:val="1"/>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D6"/>
    <w:rsid w:val="0000095C"/>
    <w:rsid w:val="00043509"/>
    <w:rsid w:val="00083E21"/>
    <w:rsid w:val="000D441D"/>
    <w:rsid w:val="001608C0"/>
    <w:rsid w:val="00195BF6"/>
    <w:rsid w:val="00274FD9"/>
    <w:rsid w:val="002B340C"/>
    <w:rsid w:val="002E07BE"/>
    <w:rsid w:val="003E21FB"/>
    <w:rsid w:val="003F3EA7"/>
    <w:rsid w:val="00400C38"/>
    <w:rsid w:val="00413DBF"/>
    <w:rsid w:val="0045017E"/>
    <w:rsid w:val="004A223B"/>
    <w:rsid w:val="00556023"/>
    <w:rsid w:val="0058744A"/>
    <w:rsid w:val="005E762C"/>
    <w:rsid w:val="006450BC"/>
    <w:rsid w:val="006516B9"/>
    <w:rsid w:val="00766819"/>
    <w:rsid w:val="00877308"/>
    <w:rsid w:val="00887504"/>
    <w:rsid w:val="008D738A"/>
    <w:rsid w:val="008F3997"/>
    <w:rsid w:val="00942E08"/>
    <w:rsid w:val="0097789F"/>
    <w:rsid w:val="00A5650B"/>
    <w:rsid w:val="00A76BD6"/>
    <w:rsid w:val="00AA2BAE"/>
    <w:rsid w:val="00B04C4F"/>
    <w:rsid w:val="00B42E8F"/>
    <w:rsid w:val="00BB4972"/>
    <w:rsid w:val="00BF50F2"/>
    <w:rsid w:val="00C374C2"/>
    <w:rsid w:val="00C63D96"/>
    <w:rsid w:val="00C80287"/>
    <w:rsid w:val="00C92668"/>
    <w:rsid w:val="00D66912"/>
    <w:rsid w:val="00E05A6F"/>
    <w:rsid w:val="00E40CFC"/>
    <w:rsid w:val="00EF5397"/>
    <w:rsid w:val="00F15717"/>
    <w:rsid w:val="00F17C0C"/>
    <w:rsid w:val="00F545F1"/>
    <w:rsid w:val="44DB8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8D32"/>
  <w15:chartTrackingRefBased/>
  <w15:docId w15:val="{BF6C259E-BC20-4F4D-B686-6B0AED02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6BD6"/>
    <w:rPr>
      <w:b/>
      <w:bCs/>
    </w:rPr>
  </w:style>
  <w:style w:type="paragraph" w:styleId="NormalWeb">
    <w:name w:val="Normal (Web)"/>
    <w:basedOn w:val="Normal"/>
    <w:uiPriority w:val="99"/>
    <w:semiHidden/>
    <w:unhideWhenUsed/>
    <w:rsid w:val="00A76B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A76B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BD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F3997"/>
    <w:pPr>
      <w:ind w:left="720"/>
      <w:contextualSpacing/>
    </w:pPr>
  </w:style>
  <w:style w:type="table" w:styleId="TableGrid">
    <w:name w:val="Table Grid"/>
    <w:basedOn w:val="TableNormal"/>
    <w:uiPriority w:val="39"/>
    <w:rsid w:val="00000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5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BF6"/>
  </w:style>
  <w:style w:type="paragraph" w:styleId="Footer">
    <w:name w:val="footer"/>
    <w:basedOn w:val="Normal"/>
    <w:link w:val="FooterChar"/>
    <w:uiPriority w:val="99"/>
    <w:unhideWhenUsed/>
    <w:rsid w:val="00195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BF6"/>
  </w:style>
  <w:style w:type="paragraph" w:styleId="NoSpacing">
    <w:name w:val="No Spacing"/>
    <w:uiPriority w:val="1"/>
    <w:qFormat/>
    <w:rsid w:val="00F545F1"/>
    <w:pPr>
      <w:spacing w:after="0" w:line="240" w:lineRule="auto"/>
    </w:pPr>
  </w:style>
  <w:style w:type="character" w:styleId="Hyperlink">
    <w:name w:val="Hyperlink"/>
    <w:basedOn w:val="DefaultParagraphFont"/>
    <w:uiPriority w:val="99"/>
    <w:unhideWhenUsed/>
    <w:rsid w:val="00400C38"/>
    <w:rPr>
      <w:color w:val="0563C1" w:themeColor="hyperlink"/>
      <w:u w:val="single"/>
    </w:rPr>
  </w:style>
  <w:style w:type="character" w:customStyle="1" w:styleId="UnresolvedMention">
    <w:name w:val="Unresolved Mention"/>
    <w:basedOn w:val="DefaultParagraphFont"/>
    <w:uiPriority w:val="99"/>
    <w:semiHidden/>
    <w:unhideWhenUsed/>
    <w:rsid w:val="00400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4583">
      <w:bodyDiv w:val="1"/>
      <w:marLeft w:val="0"/>
      <w:marRight w:val="0"/>
      <w:marTop w:val="0"/>
      <w:marBottom w:val="0"/>
      <w:divBdr>
        <w:top w:val="none" w:sz="0" w:space="0" w:color="auto"/>
        <w:left w:val="none" w:sz="0" w:space="0" w:color="auto"/>
        <w:bottom w:val="none" w:sz="0" w:space="0" w:color="auto"/>
        <w:right w:val="none" w:sz="0" w:space="0" w:color="auto"/>
      </w:divBdr>
      <w:divsChild>
        <w:div w:id="1025867054">
          <w:marLeft w:val="0"/>
          <w:marRight w:val="0"/>
          <w:marTop w:val="0"/>
          <w:marBottom w:val="0"/>
          <w:divBdr>
            <w:top w:val="none" w:sz="0" w:space="0" w:color="auto"/>
            <w:left w:val="none" w:sz="0" w:space="0" w:color="auto"/>
            <w:bottom w:val="none" w:sz="0" w:space="0" w:color="auto"/>
            <w:right w:val="none" w:sz="0" w:space="0" w:color="auto"/>
          </w:divBdr>
          <w:divsChild>
            <w:div w:id="1913738157">
              <w:marLeft w:val="0"/>
              <w:marRight w:val="0"/>
              <w:marTop w:val="0"/>
              <w:marBottom w:val="0"/>
              <w:divBdr>
                <w:top w:val="none" w:sz="0" w:space="0" w:color="auto"/>
                <w:left w:val="none" w:sz="0" w:space="0" w:color="auto"/>
                <w:bottom w:val="none" w:sz="0" w:space="0" w:color="auto"/>
                <w:right w:val="none" w:sz="0" w:space="0" w:color="auto"/>
              </w:divBdr>
              <w:divsChild>
                <w:div w:id="2105493108">
                  <w:marLeft w:val="0"/>
                  <w:marRight w:val="0"/>
                  <w:marTop w:val="0"/>
                  <w:marBottom w:val="0"/>
                  <w:divBdr>
                    <w:top w:val="none" w:sz="0" w:space="0" w:color="auto"/>
                    <w:left w:val="none" w:sz="0" w:space="0" w:color="auto"/>
                    <w:bottom w:val="none" w:sz="0" w:space="0" w:color="auto"/>
                    <w:right w:val="none" w:sz="0" w:space="0" w:color="auto"/>
                  </w:divBdr>
                  <w:divsChild>
                    <w:div w:id="10113480">
                      <w:marLeft w:val="0"/>
                      <w:marRight w:val="0"/>
                      <w:marTop w:val="0"/>
                      <w:marBottom w:val="0"/>
                      <w:divBdr>
                        <w:top w:val="none" w:sz="0" w:space="0" w:color="auto"/>
                        <w:left w:val="none" w:sz="0" w:space="0" w:color="auto"/>
                        <w:bottom w:val="none" w:sz="0" w:space="0" w:color="auto"/>
                        <w:right w:val="none" w:sz="0" w:space="0" w:color="auto"/>
                      </w:divBdr>
                      <w:divsChild>
                        <w:div w:id="10380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810212">
      <w:bodyDiv w:val="1"/>
      <w:marLeft w:val="0"/>
      <w:marRight w:val="0"/>
      <w:marTop w:val="0"/>
      <w:marBottom w:val="0"/>
      <w:divBdr>
        <w:top w:val="none" w:sz="0" w:space="0" w:color="auto"/>
        <w:left w:val="none" w:sz="0" w:space="0" w:color="auto"/>
        <w:bottom w:val="none" w:sz="0" w:space="0" w:color="auto"/>
        <w:right w:val="none" w:sz="0" w:space="0" w:color="auto"/>
      </w:divBdr>
      <w:divsChild>
        <w:div w:id="248926168">
          <w:marLeft w:val="0"/>
          <w:marRight w:val="0"/>
          <w:marTop w:val="0"/>
          <w:marBottom w:val="0"/>
          <w:divBdr>
            <w:top w:val="none" w:sz="0" w:space="0" w:color="auto"/>
            <w:left w:val="none" w:sz="0" w:space="0" w:color="auto"/>
            <w:bottom w:val="none" w:sz="0" w:space="0" w:color="auto"/>
            <w:right w:val="none" w:sz="0" w:space="0" w:color="auto"/>
          </w:divBdr>
          <w:divsChild>
            <w:div w:id="1456217250">
              <w:marLeft w:val="0"/>
              <w:marRight w:val="0"/>
              <w:marTop w:val="0"/>
              <w:marBottom w:val="0"/>
              <w:divBdr>
                <w:top w:val="none" w:sz="0" w:space="0" w:color="auto"/>
                <w:left w:val="none" w:sz="0" w:space="0" w:color="auto"/>
                <w:bottom w:val="none" w:sz="0" w:space="0" w:color="auto"/>
                <w:right w:val="none" w:sz="0" w:space="0" w:color="auto"/>
              </w:divBdr>
              <w:divsChild>
                <w:div w:id="84425347">
                  <w:marLeft w:val="0"/>
                  <w:marRight w:val="0"/>
                  <w:marTop w:val="0"/>
                  <w:marBottom w:val="0"/>
                  <w:divBdr>
                    <w:top w:val="none" w:sz="0" w:space="0" w:color="auto"/>
                    <w:left w:val="none" w:sz="0" w:space="0" w:color="auto"/>
                    <w:bottom w:val="none" w:sz="0" w:space="0" w:color="auto"/>
                    <w:right w:val="none" w:sz="0" w:space="0" w:color="auto"/>
                  </w:divBdr>
                  <w:divsChild>
                    <w:div w:id="302973685">
                      <w:marLeft w:val="0"/>
                      <w:marRight w:val="0"/>
                      <w:marTop w:val="0"/>
                      <w:marBottom w:val="0"/>
                      <w:divBdr>
                        <w:top w:val="none" w:sz="0" w:space="0" w:color="auto"/>
                        <w:left w:val="none" w:sz="0" w:space="0" w:color="auto"/>
                        <w:bottom w:val="none" w:sz="0" w:space="0" w:color="auto"/>
                        <w:right w:val="none" w:sz="0" w:space="0" w:color="auto"/>
                      </w:divBdr>
                      <w:divsChild>
                        <w:div w:id="20074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458864">
      <w:bodyDiv w:val="1"/>
      <w:marLeft w:val="0"/>
      <w:marRight w:val="0"/>
      <w:marTop w:val="0"/>
      <w:marBottom w:val="0"/>
      <w:divBdr>
        <w:top w:val="none" w:sz="0" w:space="0" w:color="auto"/>
        <w:left w:val="none" w:sz="0" w:space="0" w:color="auto"/>
        <w:bottom w:val="none" w:sz="0" w:space="0" w:color="auto"/>
        <w:right w:val="none" w:sz="0" w:space="0" w:color="auto"/>
      </w:divBdr>
      <w:divsChild>
        <w:div w:id="1695574488">
          <w:marLeft w:val="0"/>
          <w:marRight w:val="0"/>
          <w:marTop w:val="0"/>
          <w:marBottom w:val="0"/>
          <w:divBdr>
            <w:top w:val="none" w:sz="0" w:space="0" w:color="auto"/>
            <w:left w:val="none" w:sz="0" w:space="0" w:color="auto"/>
            <w:bottom w:val="none" w:sz="0" w:space="0" w:color="auto"/>
            <w:right w:val="none" w:sz="0" w:space="0" w:color="auto"/>
          </w:divBdr>
          <w:divsChild>
            <w:div w:id="329605750">
              <w:marLeft w:val="0"/>
              <w:marRight w:val="0"/>
              <w:marTop w:val="0"/>
              <w:marBottom w:val="0"/>
              <w:divBdr>
                <w:top w:val="none" w:sz="0" w:space="0" w:color="auto"/>
                <w:left w:val="none" w:sz="0" w:space="0" w:color="auto"/>
                <w:bottom w:val="none" w:sz="0" w:space="0" w:color="auto"/>
                <w:right w:val="none" w:sz="0" w:space="0" w:color="auto"/>
              </w:divBdr>
              <w:divsChild>
                <w:div w:id="1947495612">
                  <w:marLeft w:val="0"/>
                  <w:marRight w:val="0"/>
                  <w:marTop w:val="0"/>
                  <w:marBottom w:val="0"/>
                  <w:divBdr>
                    <w:top w:val="none" w:sz="0" w:space="0" w:color="auto"/>
                    <w:left w:val="none" w:sz="0" w:space="0" w:color="auto"/>
                    <w:bottom w:val="none" w:sz="0" w:space="0" w:color="auto"/>
                    <w:right w:val="none" w:sz="0" w:space="0" w:color="auto"/>
                  </w:divBdr>
                  <w:divsChild>
                    <w:div w:id="853227397">
                      <w:marLeft w:val="0"/>
                      <w:marRight w:val="0"/>
                      <w:marTop w:val="0"/>
                      <w:marBottom w:val="0"/>
                      <w:divBdr>
                        <w:top w:val="none" w:sz="0" w:space="0" w:color="auto"/>
                        <w:left w:val="none" w:sz="0" w:space="0" w:color="auto"/>
                        <w:bottom w:val="none" w:sz="0" w:space="0" w:color="auto"/>
                        <w:right w:val="none" w:sz="0" w:space="0" w:color="auto"/>
                      </w:divBdr>
                      <w:divsChild>
                        <w:div w:id="99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044051">
      <w:bodyDiv w:val="1"/>
      <w:marLeft w:val="0"/>
      <w:marRight w:val="0"/>
      <w:marTop w:val="0"/>
      <w:marBottom w:val="0"/>
      <w:divBdr>
        <w:top w:val="none" w:sz="0" w:space="0" w:color="auto"/>
        <w:left w:val="none" w:sz="0" w:space="0" w:color="auto"/>
        <w:bottom w:val="none" w:sz="0" w:space="0" w:color="auto"/>
        <w:right w:val="none" w:sz="0" w:space="0" w:color="auto"/>
      </w:divBdr>
      <w:divsChild>
        <w:div w:id="804468898">
          <w:marLeft w:val="0"/>
          <w:marRight w:val="0"/>
          <w:marTop w:val="0"/>
          <w:marBottom w:val="0"/>
          <w:divBdr>
            <w:top w:val="none" w:sz="0" w:space="0" w:color="auto"/>
            <w:left w:val="none" w:sz="0" w:space="0" w:color="auto"/>
            <w:bottom w:val="none" w:sz="0" w:space="0" w:color="auto"/>
            <w:right w:val="none" w:sz="0" w:space="0" w:color="auto"/>
          </w:divBdr>
          <w:divsChild>
            <w:div w:id="1325428778">
              <w:marLeft w:val="0"/>
              <w:marRight w:val="0"/>
              <w:marTop w:val="0"/>
              <w:marBottom w:val="0"/>
              <w:divBdr>
                <w:top w:val="none" w:sz="0" w:space="0" w:color="auto"/>
                <w:left w:val="none" w:sz="0" w:space="0" w:color="auto"/>
                <w:bottom w:val="none" w:sz="0" w:space="0" w:color="auto"/>
                <w:right w:val="none" w:sz="0" w:space="0" w:color="auto"/>
              </w:divBdr>
              <w:divsChild>
                <w:div w:id="1030568072">
                  <w:marLeft w:val="0"/>
                  <w:marRight w:val="0"/>
                  <w:marTop w:val="0"/>
                  <w:marBottom w:val="0"/>
                  <w:divBdr>
                    <w:top w:val="none" w:sz="0" w:space="0" w:color="auto"/>
                    <w:left w:val="none" w:sz="0" w:space="0" w:color="auto"/>
                    <w:bottom w:val="none" w:sz="0" w:space="0" w:color="auto"/>
                    <w:right w:val="none" w:sz="0" w:space="0" w:color="auto"/>
                  </w:divBdr>
                  <w:divsChild>
                    <w:div w:id="229930818">
                      <w:marLeft w:val="0"/>
                      <w:marRight w:val="0"/>
                      <w:marTop w:val="0"/>
                      <w:marBottom w:val="0"/>
                      <w:divBdr>
                        <w:top w:val="none" w:sz="0" w:space="0" w:color="auto"/>
                        <w:left w:val="none" w:sz="0" w:space="0" w:color="auto"/>
                        <w:bottom w:val="none" w:sz="0" w:space="0" w:color="auto"/>
                        <w:right w:val="none" w:sz="0" w:space="0" w:color="auto"/>
                      </w:divBdr>
                      <w:divsChild>
                        <w:div w:id="1088116559">
                          <w:marLeft w:val="0"/>
                          <w:marRight w:val="0"/>
                          <w:marTop w:val="0"/>
                          <w:marBottom w:val="0"/>
                          <w:divBdr>
                            <w:top w:val="none" w:sz="0" w:space="0" w:color="auto"/>
                            <w:left w:val="none" w:sz="0" w:space="0" w:color="auto"/>
                            <w:bottom w:val="none" w:sz="0" w:space="0" w:color="auto"/>
                            <w:right w:val="none" w:sz="0" w:space="0" w:color="auto"/>
                          </w:divBdr>
                          <w:divsChild>
                            <w:div w:id="9805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352673">
      <w:bodyDiv w:val="1"/>
      <w:marLeft w:val="0"/>
      <w:marRight w:val="0"/>
      <w:marTop w:val="0"/>
      <w:marBottom w:val="0"/>
      <w:divBdr>
        <w:top w:val="none" w:sz="0" w:space="0" w:color="auto"/>
        <w:left w:val="none" w:sz="0" w:space="0" w:color="auto"/>
        <w:bottom w:val="none" w:sz="0" w:space="0" w:color="auto"/>
        <w:right w:val="none" w:sz="0" w:space="0" w:color="auto"/>
      </w:divBdr>
      <w:divsChild>
        <w:div w:id="183980026">
          <w:marLeft w:val="0"/>
          <w:marRight w:val="0"/>
          <w:marTop w:val="0"/>
          <w:marBottom w:val="0"/>
          <w:divBdr>
            <w:top w:val="none" w:sz="0" w:space="0" w:color="auto"/>
            <w:left w:val="none" w:sz="0" w:space="0" w:color="auto"/>
            <w:bottom w:val="none" w:sz="0" w:space="0" w:color="auto"/>
            <w:right w:val="none" w:sz="0" w:space="0" w:color="auto"/>
          </w:divBdr>
          <w:divsChild>
            <w:div w:id="529732479">
              <w:marLeft w:val="0"/>
              <w:marRight w:val="0"/>
              <w:marTop w:val="0"/>
              <w:marBottom w:val="0"/>
              <w:divBdr>
                <w:top w:val="none" w:sz="0" w:space="0" w:color="auto"/>
                <w:left w:val="none" w:sz="0" w:space="0" w:color="auto"/>
                <w:bottom w:val="none" w:sz="0" w:space="0" w:color="auto"/>
                <w:right w:val="none" w:sz="0" w:space="0" w:color="auto"/>
              </w:divBdr>
              <w:divsChild>
                <w:div w:id="2131316872">
                  <w:marLeft w:val="0"/>
                  <w:marRight w:val="0"/>
                  <w:marTop w:val="0"/>
                  <w:marBottom w:val="0"/>
                  <w:divBdr>
                    <w:top w:val="none" w:sz="0" w:space="0" w:color="auto"/>
                    <w:left w:val="none" w:sz="0" w:space="0" w:color="auto"/>
                    <w:bottom w:val="none" w:sz="0" w:space="0" w:color="auto"/>
                    <w:right w:val="none" w:sz="0" w:space="0" w:color="auto"/>
                  </w:divBdr>
                  <w:divsChild>
                    <w:div w:id="1642542814">
                      <w:marLeft w:val="0"/>
                      <w:marRight w:val="0"/>
                      <w:marTop w:val="0"/>
                      <w:marBottom w:val="0"/>
                      <w:divBdr>
                        <w:top w:val="none" w:sz="0" w:space="0" w:color="auto"/>
                        <w:left w:val="none" w:sz="0" w:space="0" w:color="auto"/>
                        <w:bottom w:val="none" w:sz="0" w:space="0" w:color="auto"/>
                        <w:right w:val="none" w:sz="0" w:space="0" w:color="auto"/>
                      </w:divBdr>
                      <w:divsChild>
                        <w:div w:id="3552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chelle.sowden@underleygard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160393.png@8791F004.E58BEC36"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Acorn</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Savage</dc:creator>
  <cp:keywords/>
  <dc:description/>
  <cp:lastModifiedBy>Lauren Harrison</cp:lastModifiedBy>
  <cp:revision>2</cp:revision>
  <dcterms:created xsi:type="dcterms:W3CDTF">2025-01-15T09:18:00Z</dcterms:created>
  <dcterms:modified xsi:type="dcterms:W3CDTF">2025-01-15T09:18:00Z</dcterms:modified>
</cp:coreProperties>
</file>